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0B2" w:rsidRPr="00CC0893" w:rsidRDefault="003820B2" w:rsidP="00CC0893">
      <w:pPr>
        <w:spacing w:after="240" w:line="280" w:lineRule="exact"/>
        <w:jc w:val="center"/>
        <w:rPr>
          <w:rFonts w:ascii="Calibri Light" w:hAnsi="Calibri Light"/>
          <w:b/>
          <w:color w:val="262626" w:themeColor="text1" w:themeTint="D9"/>
          <w:szCs w:val="20"/>
        </w:rPr>
      </w:pPr>
      <w:r w:rsidRPr="00CC0893">
        <w:rPr>
          <w:rFonts w:ascii="Calibri Light" w:hAnsi="Calibri Light"/>
          <w:b/>
          <w:color w:val="262626" w:themeColor="text1" w:themeTint="D9"/>
          <w:szCs w:val="20"/>
        </w:rPr>
        <w:t>FICHA DE CUMPRIMENTO DOS PROCEDIMENTOS DE CONTRATAÇÃO PÚBLICA</w:t>
      </w:r>
      <w:r w:rsidR="00CC0893">
        <w:rPr>
          <w:rFonts w:ascii="Calibri Light" w:hAnsi="Calibri Light"/>
          <w:b/>
          <w:color w:val="262626" w:themeColor="text1" w:themeTint="D9"/>
          <w:szCs w:val="20"/>
        </w:rPr>
        <w:t xml:space="preserve"> </w:t>
      </w:r>
      <w:r w:rsidRPr="00CC0893">
        <w:rPr>
          <w:rFonts w:ascii="Calibri Light" w:hAnsi="Calibri Light"/>
          <w:b/>
          <w:color w:val="262626" w:themeColor="text1" w:themeTint="D9"/>
          <w:szCs w:val="20"/>
        </w:rPr>
        <w:t>- MODELO A</w:t>
      </w:r>
      <w:r w:rsidR="00592077" w:rsidRPr="00CC0893">
        <w:rPr>
          <w:rStyle w:val="Refdenotaderodap"/>
          <w:rFonts w:ascii="Calibri Light" w:hAnsi="Calibri Light"/>
          <w:b/>
          <w:color w:val="262626" w:themeColor="text1" w:themeTint="D9"/>
          <w:szCs w:val="20"/>
        </w:rPr>
        <w:footnoteReference w:id="1"/>
      </w:r>
    </w:p>
    <w:p w:rsidR="00CC0893" w:rsidRDefault="00CC0893" w:rsidP="008F7CB0">
      <w:pPr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</w:p>
    <w:p w:rsidR="00F57E8A" w:rsidRDefault="008F7CB0" w:rsidP="008F7CB0">
      <w:pPr>
        <w:jc w:val="both"/>
        <w:rPr>
          <w:rFonts w:ascii="Calibri Light" w:hAnsi="Calibri Light" w:cs="Trebuchet MS"/>
          <w:b/>
          <w:bCs/>
          <w:iCs/>
          <w:color w:val="595959" w:themeColor="text1" w:themeTint="A6"/>
        </w:rPr>
      </w:pPr>
      <w:r w:rsidRPr="003820B2">
        <w:rPr>
          <w:rFonts w:ascii="Calibri Light" w:hAnsi="Calibri Light"/>
          <w:color w:val="262626" w:themeColor="text1" w:themeTint="D9"/>
          <w:sz w:val="20"/>
          <w:szCs w:val="20"/>
        </w:rPr>
        <w:t>O Beneficiário confirma que na informação abaixo prestada tomou em consideração o disposto na Legislação aplicável</w:t>
      </w:r>
    </w:p>
    <w:p w:rsidR="00F57E8A" w:rsidRDefault="00F57E8A" w:rsidP="00F57E8A">
      <w:pPr>
        <w:jc w:val="center"/>
        <w:rPr>
          <w:rFonts w:ascii="Calibri Light" w:hAnsi="Calibri Light" w:cs="Trebuchet MS"/>
          <w:b/>
          <w:bCs/>
          <w:iCs/>
          <w:color w:val="595959" w:themeColor="text1" w:themeTint="A6"/>
        </w:rPr>
      </w:pPr>
    </w:p>
    <w:p w:rsidR="00F57E8A" w:rsidRPr="000B567B" w:rsidRDefault="00F57E8A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I. Elementos da Entidade Beneficiária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1696"/>
        <w:gridCol w:w="2128"/>
        <w:gridCol w:w="3751"/>
        <w:gridCol w:w="1486"/>
      </w:tblGrid>
      <w:tr w:rsidR="00F57E8A" w:rsidRPr="00694B8C" w:rsidTr="00DC660E">
        <w:trPr>
          <w:trHeight w:val="418"/>
        </w:trPr>
        <w:tc>
          <w:tcPr>
            <w:tcW w:w="2110" w:type="pct"/>
            <w:gridSpan w:val="2"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 xml:space="preserve">Identificação 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F57E8A" w:rsidRPr="00694B8C" w:rsidTr="00DC660E">
        <w:trPr>
          <w:trHeight w:val="418"/>
        </w:trPr>
        <w:tc>
          <w:tcPr>
            <w:tcW w:w="2110" w:type="pct"/>
            <w:gridSpan w:val="2"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Número de Identificação Fiscal (NIF)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F57E8A" w:rsidRPr="00694B8C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F57E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Cs/>
                <w:color w:val="595959" w:themeColor="text1" w:themeTint="A6"/>
                <w:kern w:val="32"/>
                <w:sz w:val="16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pacing w:val="-4"/>
                <w:kern w:val="32"/>
                <w:sz w:val="16"/>
              </w:rPr>
              <w:t>Enqu</w:t>
            </w:r>
            <w:r>
              <w:rPr>
                <w:rFonts w:ascii="Calibri Light" w:hAnsi="Calibri Light" w:cs="Trebuchet MS"/>
                <w:b/>
                <w:bCs/>
                <w:color w:val="595959" w:themeColor="text1" w:themeTint="A6"/>
                <w:spacing w:val="-4"/>
                <w:kern w:val="32"/>
                <w:sz w:val="16"/>
              </w:rPr>
              <w:t>adramento legal do Beneficiário</w:t>
            </w:r>
            <w:r w:rsidRPr="00694B8C">
              <w:rPr>
                <w:rFonts w:ascii="Calibri Light" w:hAnsi="Calibri Light" w:cs="Trebuchet MS"/>
                <w:bCs/>
                <w:color w:val="595959" w:themeColor="text1" w:themeTint="A6"/>
                <w:kern w:val="32"/>
                <w:sz w:val="16"/>
              </w:rPr>
              <w:t xml:space="preserve"> </w:t>
            </w:r>
          </w:p>
          <w:p w:rsidR="00F57E8A" w:rsidRPr="00694B8C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color w:val="595959" w:themeColor="text1" w:themeTint="A6"/>
                <w:spacing w:val="-4"/>
                <w:kern w:val="32"/>
                <w:sz w:val="16"/>
              </w:rPr>
            </w:pPr>
            <w:r w:rsidRPr="00694B8C">
              <w:rPr>
                <w:rFonts w:ascii="Calibri Light" w:hAnsi="Calibri Light" w:cs="Trebuchet MS"/>
                <w:bCs/>
                <w:color w:val="595959" w:themeColor="text1" w:themeTint="A6"/>
                <w:kern w:val="32"/>
                <w:sz w:val="16"/>
              </w:rPr>
              <w:t>(Assinale com uma X o regime aplicável)</w:t>
            </w:r>
          </w:p>
          <w:p w:rsidR="00F57E8A" w:rsidRPr="00694B8C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color w:val="595959" w:themeColor="text1" w:themeTint="A6"/>
                <w:spacing w:val="-4"/>
                <w:kern w:val="32"/>
                <w:sz w:val="16"/>
              </w:rPr>
            </w:pPr>
          </w:p>
        </w:tc>
        <w:tc>
          <w:tcPr>
            <w:tcW w:w="1174" w:type="pct"/>
            <w:vMerge w:val="restart"/>
            <w:shd w:val="clear" w:color="auto" w:fill="D9D9D9" w:themeFill="background1" w:themeFillShade="D9"/>
            <w:vAlign w:val="center"/>
          </w:tcPr>
          <w:p w:rsidR="00F57E8A" w:rsidRPr="008D7637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8D7637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Entidade Adjudicante</w:t>
            </w: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2º, nº 1</w:t>
            </w:r>
          </w:p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Entidades da Administração Pública Tradicional</w:t>
            </w:r>
          </w:p>
        </w:tc>
        <w:tc>
          <w:tcPr>
            <w:tcW w:w="820" w:type="pct"/>
            <w:vAlign w:val="center"/>
          </w:tcPr>
          <w:p w:rsidR="00F57E8A" w:rsidRPr="00592077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694B8C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vMerge/>
            <w:shd w:val="clear" w:color="auto" w:fill="D9D9D9" w:themeFill="background1" w:themeFillShade="D9"/>
          </w:tcPr>
          <w:p w:rsidR="00F57E8A" w:rsidRPr="008D7637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2º, nº 2</w:t>
            </w:r>
          </w:p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Organismos de direito público</w:t>
            </w:r>
          </w:p>
        </w:tc>
        <w:tc>
          <w:tcPr>
            <w:tcW w:w="820" w:type="pct"/>
            <w:vAlign w:val="center"/>
          </w:tcPr>
          <w:p w:rsidR="00F57E8A" w:rsidRPr="00592077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694B8C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vMerge w:val="restart"/>
            <w:shd w:val="clear" w:color="auto" w:fill="D9D9D9" w:themeFill="background1" w:themeFillShade="D9"/>
            <w:vAlign w:val="center"/>
          </w:tcPr>
          <w:p w:rsidR="00F57E8A" w:rsidRPr="008D7637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8D7637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Contratos subsidiados</w:t>
            </w: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Regime de extensão</w:t>
            </w:r>
          </w:p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275º, n.º 1</w:t>
            </w:r>
          </w:p>
        </w:tc>
        <w:tc>
          <w:tcPr>
            <w:tcW w:w="820" w:type="pct"/>
            <w:vAlign w:val="center"/>
          </w:tcPr>
          <w:p w:rsidR="00F57E8A" w:rsidRPr="00592077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694B8C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vMerge/>
            <w:shd w:val="clear" w:color="auto" w:fill="D9D9D9" w:themeFill="background1" w:themeFillShade="D9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Regime de extensão</w:t>
            </w:r>
          </w:p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275º, n.º 2</w:t>
            </w:r>
          </w:p>
        </w:tc>
        <w:tc>
          <w:tcPr>
            <w:tcW w:w="820" w:type="pct"/>
            <w:vAlign w:val="center"/>
          </w:tcPr>
          <w:p w:rsidR="00F57E8A" w:rsidRPr="00592077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BE700F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F57E8A" w:rsidRPr="00BE700F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  <w:r w:rsidRPr="00BE700F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Contratos excluídos</w:t>
            </w: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4.º</w:t>
            </w:r>
          </w:p>
        </w:tc>
        <w:tc>
          <w:tcPr>
            <w:tcW w:w="820" w:type="pct"/>
            <w:vAlign w:val="center"/>
          </w:tcPr>
          <w:p w:rsidR="00F57E8A" w:rsidRPr="00BE700F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694B8C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BE700F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F57E8A" w:rsidRPr="00BE700F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  <w:r w:rsidRPr="00BE700F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Contratação excluída</w:t>
            </w: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0B567B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0B567B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5.º</w:t>
            </w:r>
          </w:p>
        </w:tc>
        <w:tc>
          <w:tcPr>
            <w:tcW w:w="820" w:type="pct"/>
            <w:vAlign w:val="center"/>
          </w:tcPr>
          <w:p w:rsidR="00F57E8A" w:rsidRPr="00592077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</w:tbl>
    <w:p w:rsidR="00F57E8A" w:rsidRPr="00694B8C" w:rsidRDefault="00F57E8A" w:rsidP="00F57E8A">
      <w:pPr>
        <w:numPr>
          <w:ilvl w:val="12"/>
          <w:numId w:val="0"/>
        </w:numPr>
        <w:rPr>
          <w:rFonts w:ascii="Calibri Light" w:hAnsi="Calibri Light" w:cs="Trebuchet MS"/>
          <w:b/>
          <w:bCs/>
          <w:i/>
          <w:iCs/>
          <w:sz w:val="18"/>
        </w:rPr>
      </w:pPr>
    </w:p>
    <w:p w:rsidR="00F57E8A" w:rsidRPr="000B567B" w:rsidRDefault="00F57E8A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3824"/>
        <w:gridCol w:w="5237"/>
      </w:tblGrid>
      <w:tr w:rsidR="00F57E8A" w:rsidRPr="00694B8C" w:rsidTr="00DC660E">
        <w:trPr>
          <w:trHeight w:val="418"/>
        </w:trPr>
        <w:tc>
          <w:tcPr>
            <w:tcW w:w="2110" w:type="pct"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Identificação da Candidatura/Operação</w:t>
            </w:r>
          </w:p>
        </w:tc>
        <w:tc>
          <w:tcPr>
            <w:tcW w:w="2890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F57E8A" w:rsidRPr="00694B8C" w:rsidTr="00DC660E">
        <w:trPr>
          <w:trHeight w:val="418"/>
        </w:trPr>
        <w:tc>
          <w:tcPr>
            <w:tcW w:w="2110" w:type="pct"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Identificação da Componente</w:t>
            </w:r>
          </w:p>
        </w:tc>
        <w:tc>
          <w:tcPr>
            <w:tcW w:w="2890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</w:tbl>
    <w:p w:rsidR="00F57E8A" w:rsidRPr="00694B8C" w:rsidRDefault="00F57E8A" w:rsidP="00F57E8A">
      <w:pPr>
        <w:rPr>
          <w:rFonts w:ascii="Calibri Light" w:hAnsi="Calibri Light"/>
        </w:rPr>
      </w:pPr>
    </w:p>
    <w:p w:rsidR="00F57E8A" w:rsidRPr="000B567B" w:rsidRDefault="00F57E8A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1696"/>
        <w:gridCol w:w="2128"/>
        <w:gridCol w:w="3684"/>
        <w:gridCol w:w="1553"/>
      </w:tblGrid>
      <w:tr w:rsidR="00DC660E" w:rsidRPr="00694B8C" w:rsidTr="00DC660E">
        <w:trPr>
          <w:trHeight w:hRule="exact" w:val="28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Objeto de Contratação</w:t>
            </w: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694B8C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da decisão de contratar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694B8C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Preço base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694B8C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DC660E" w:rsidRPr="00694B8C" w:rsidTr="00DC660E">
        <w:trPr>
          <w:trHeight w:hRule="exact" w:val="28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Adjudicatário</w:t>
            </w:r>
          </w:p>
        </w:tc>
        <w:tc>
          <w:tcPr>
            <w:tcW w:w="1174" w:type="pct"/>
            <w:shd w:val="clear" w:color="auto" w:fill="DDDDDD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694B8C" w:rsidRDefault="00F57E8A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DC660E" w:rsidRPr="00694B8C" w:rsidTr="00DC660E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NIF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694B8C" w:rsidRDefault="00F57E8A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DC660E" w:rsidRPr="00694B8C" w:rsidTr="00DC660E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de Adjudicação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694B8C" w:rsidRDefault="00F57E8A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DC660E" w:rsidRPr="00694B8C" w:rsidTr="00DC660E">
        <w:trPr>
          <w:trHeight w:hRule="exact" w:val="28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Contrato</w:t>
            </w: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Valor (s/ IVA)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694B8C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Taxa IVA aplicável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694B8C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Data do Contrato</w:t>
            </w:r>
          </w:p>
        </w:tc>
        <w:tc>
          <w:tcPr>
            <w:tcW w:w="2890" w:type="pct"/>
            <w:gridSpan w:val="2"/>
            <w:shd w:val="clear" w:color="auto" w:fill="auto"/>
            <w:vAlign w:val="center"/>
          </w:tcPr>
          <w:p w:rsidR="00DC660E" w:rsidRPr="00694B8C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DC660E" w:rsidRPr="00694B8C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Prazo do Contrato</w:t>
            </w:r>
          </w:p>
        </w:tc>
        <w:tc>
          <w:tcPr>
            <w:tcW w:w="2890" w:type="pct"/>
            <w:gridSpan w:val="2"/>
            <w:shd w:val="clear" w:color="auto" w:fill="auto"/>
            <w:vAlign w:val="center"/>
          </w:tcPr>
          <w:p w:rsidR="00DC660E" w:rsidRPr="00694B8C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2110" w:type="pct"/>
            <w:gridSpan w:val="2"/>
            <w:vMerge w:val="restart"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Tipo de Procedimento</w:t>
            </w:r>
            <w:r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 xml:space="preserve"> pré-contratual</w:t>
            </w: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F57E8A" w:rsidRPr="00A044AB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Ajuste direto regime geral</w:t>
            </w:r>
          </w:p>
        </w:tc>
        <w:tc>
          <w:tcPr>
            <w:tcW w:w="857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F57E8A" w:rsidRPr="00A044AB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Ajuste direto regime simplificado</w:t>
            </w:r>
          </w:p>
        </w:tc>
        <w:tc>
          <w:tcPr>
            <w:tcW w:w="857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F57E8A" w:rsidRPr="00A044AB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Ajuste direto em função de critério material</w:t>
            </w:r>
          </w:p>
        </w:tc>
        <w:tc>
          <w:tcPr>
            <w:tcW w:w="857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F57E8A" w:rsidRPr="00A044AB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Concurso público</w:t>
            </w:r>
          </w:p>
        </w:tc>
        <w:tc>
          <w:tcPr>
            <w:tcW w:w="857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F57E8A" w:rsidRPr="00A044AB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Concurso público urgente</w:t>
            </w:r>
          </w:p>
        </w:tc>
        <w:tc>
          <w:tcPr>
            <w:tcW w:w="857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F57E8A" w:rsidRPr="00A044AB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Concurso limitado por prévia qualificação</w:t>
            </w:r>
          </w:p>
        </w:tc>
        <w:tc>
          <w:tcPr>
            <w:tcW w:w="857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F57E8A" w:rsidRPr="00A044AB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Procedimento de negociação</w:t>
            </w:r>
          </w:p>
        </w:tc>
        <w:tc>
          <w:tcPr>
            <w:tcW w:w="857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694B8C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F57E8A" w:rsidRPr="00A044AB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Diálogo concorrencial</w:t>
            </w:r>
          </w:p>
        </w:tc>
        <w:tc>
          <w:tcPr>
            <w:tcW w:w="857" w:type="pct"/>
            <w:vAlign w:val="center"/>
          </w:tcPr>
          <w:p w:rsidR="00F57E8A" w:rsidRPr="00694B8C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</w:tbl>
    <w:p w:rsidR="00CC0893" w:rsidRDefault="00CC0893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</w:p>
    <w:p w:rsidR="00CC0893" w:rsidRDefault="00CC0893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</w:p>
    <w:p w:rsidR="00F57E8A" w:rsidRPr="000B567B" w:rsidRDefault="00F57E8A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 xml:space="preserve">IV. </w:t>
      </w:r>
      <w:r w:rsidR="00B52CC9">
        <w:rPr>
          <w:rFonts w:ascii="Calibri Light" w:hAnsi="Calibri Light"/>
          <w:b/>
          <w:color w:val="262626" w:themeColor="text1" w:themeTint="D9"/>
          <w:sz w:val="20"/>
          <w:szCs w:val="20"/>
        </w:rPr>
        <w:t>Ficha de C</w:t>
      </w:r>
      <w:r w:rsidR="000B567B"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umprimento</w:t>
      </w: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427"/>
        <w:gridCol w:w="3971"/>
        <w:gridCol w:w="2271"/>
        <w:gridCol w:w="463"/>
        <w:gridCol w:w="527"/>
        <w:gridCol w:w="487"/>
        <w:gridCol w:w="915"/>
      </w:tblGrid>
      <w:tr w:rsidR="00DC660E" w:rsidRPr="00CD4C6B" w:rsidTr="002C48DB">
        <w:trPr>
          <w:trHeight w:val="475"/>
          <w:tblHeader/>
        </w:trPr>
        <w:tc>
          <w:tcPr>
            <w:tcW w:w="2427" w:type="pct"/>
            <w:gridSpan w:val="2"/>
            <w:shd w:val="clear" w:color="auto" w:fill="BFBFBF" w:themeFill="background1" w:themeFillShade="BF"/>
            <w:vAlign w:val="center"/>
          </w:tcPr>
          <w:p w:rsidR="00DC660E" w:rsidRPr="00CD4C6B" w:rsidRDefault="00CD4C6B" w:rsidP="00CD4C6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</w:pPr>
            <w:r w:rsidRPr="00CD4C6B"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>Tramitação procedimental</w:t>
            </w:r>
          </w:p>
        </w:tc>
        <w:tc>
          <w:tcPr>
            <w:tcW w:w="1253" w:type="pct"/>
            <w:shd w:val="clear" w:color="auto" w:fill="BFBFBF" w:themeFill="background1" w:themeFillShade="BF"/>
            <w:vAlign w:val="center"/>
          </w:tcPr>
          <w:p w:rsidR="007945D3" w:rsidRPr="000B567B" w:rsidRDefault="007945D3" w:rsidP="007945D3">
            <w:pPr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0B567B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Informações/</w:t>
            </w:r>
          </w:p>
          <w:p w:rsidR="00DC660E" w:rsidRPr="000B567B" w:rsidRDefault="007945D3" w:rsidP="007945D3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</w:pPr>
            <w:r w:rsidRPr="000B567B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Documentos em ficheiro PDF</w:t>
            </w:r>
            <w:r w:rsidR="003B0B2B" w:rsidRPr="000B567B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 xml:space="preserve"> (3)</w:t>
            </w:r>
          </w:p>
        </w:tc>
        <w:tc>
          <w:tcPr>
            <w:tcW w:w="255" w:type="pct"/>
            <w:shd w:val="clear" w:color="auto" w:fill="BFBFBF" w:themeFill="background1" w:themeFillShade="BF"/>
            <w:vAlign w:val="center"/>
          </w:tcPr>
          <w:p w:rsidR="00DC660E" w:rsidRPr="00CD4C6B" w:rsidRDefault="00DC660E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CD4C6B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SIM</w:t>
            </w:r>
          </w:p>
        </w:tc>
        <w:tc>
          <w:tcPr>
            <w:tcW w:w="291" w:type="pct"/>
            <w:shd w:val="clear" w:color="auto" w:fill="BFBFBF" w:themeFill="background1" w:themeFillShade="BF"/>
            <w:vAlign w:val="center"/>
          </w:tcPr>
          <w:p w:rsidR="00DC660E" w:rsidRPr="00CD4C6B" w:rsidRDefault="00DC660E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CD4C6B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NÃO</w:t>
            </w:r>
          </w:p>
        </w:tc>
        <w:tc>
          <w:tcPr>
            <w:tcW w:w="269" w:type="pct"/>
            <w:shd w:val="clear" w:color="auto" w:fill="BFBFBF" w:themeFill="background1" w:themeFillShade="BF"/>
            <w:vAlign w:val="center"/>
          </w:tcPr>
          <w:p w:rsidR="00DC660E" w:rsidRPr="00CD4C6B" w:rsidRDefault="00DC660E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CD4C6B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N.A.</w:t>
            </w:r>
          </w:p>
        </w:tc>
        <w:tc>
          <w:tcPr>
            <w:tcW w:w="505" w:type="pct"/>
            <w:shd w:val="clear" w:color="auto" w:fill="BFBFBF" w:themeFill="background1" w:themeFillShade="BF"/>
            <w:vAlign w:val="center"/>
          </w:tcPr>
          <w:p w:rsidR="00DC660E" w:rsidRPr="00CD4C6B" w:rsidRDefault="00DC660E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CD4C6B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OBS.</w:t>
            </w:r>
          </w:p>
        </w:tc>
      </w:tr>
      <w:tr w:rsidR="00DC660E" w:rsidRPr="00DC660E" w:rsidTr="002C48DB">
        <w:tc>
          <w:tcPr>
            <w:tcW w:w="236" w:type="pct"/>
            <w:shd w:val="clear" w:color="auto" w:fill="auto"/>
            <w:vAlign w:val="center"/>
          </w:tcPr>
          <w:p w:rsidR="00DC660E" w:rsidRPr="00DC660E" w:rsidRDefault="00DC660E" w:rsidP="00DC660E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1.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DC660E" w:rsidRPr="00DC660E" w:rsidRDefault="00DC660E" w:rsidP="00DC660E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Existe uma decisão juridicamente válida a autorizar a abertura do procedimento (decisão de contratar) e a realização da despesa?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DC660E" w:rsidRPr="000B567B" w:rsidRDefault="00610707" w:rsidP="00DC660E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0B567B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</w:t>
            </w:r>
            <w:r w:rsidR="00457861" w:rsidRPr="000B567B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Despacho/Deliberação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DC660E" w:rsidRPr="00DC660E" w:rsidRDefault="00DC660E" w:rsidP="00DC660E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DC660E" w:rsidRPr="00DC660E" w:rsidRDefault="00DC660E" w:rsidP="00DC660E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DC660E" w:rsidRPr="00DC660E" w:rsidRDefault="00DC660E" w:rsidP="00DC660E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DC660E" w:rsidRPr="00DC660E" w:rsidRDefault="00DC660E" w:rsidP="00DC660E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2.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0B567B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0B567B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Despacho/Deliberação que deve conter esta fundamentação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3.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A obra, o bem ou o serviço a contratar esgota-se neste procedimento?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0B567B" w:rsidRDefault="00610707" w:rsidP="00610707">
            <w:pPr>
              <w:jc w:val="both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0B567B">
              <w:rPr>
                <w:rFonts w:ascii="Calibri Light" w:hAnsi="Calibri Light" w:cs="Arial"/>
                <w:color w:val="404040"/>
                <w:sz w:val="16"/>
                <w:szCs w:val="18"/>
              </w:rPr>
              <w:t>Juntar em anexo uma lista com os contratos adjudicados ao adjudicatário nos últimos 3 anos (com indicação do adjudicatário, do objeto do fornecimento, obra ou serviço, datas e valor dos contratos)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4</w:t>
            </w:r>
            <w:r w:rsidRPr="00DC660E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No caso da empreitada de obras públicas, locação ou fornecimento de bens ou prestação de serviços constituir um lote, a escolha do procedimento respeitou o regime da divisão em lotes?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876739">
              <w:rPr>
                <w:rFonts w:ascii="Calibri Light" w:hAnsi="Calibri Light" w:cs="Arial"/>
                <w:color w:val="404040"/>
                <w:sz w:val="16"/>
                <w:szCs w:val="18"/>
              </w:rPr>
              <w:t>No caso do fornecimento, obra ou serviço, constituir um lote, juntar justificação para essa divisão, bem como a identificação dos contratos ou procedimentos em curso e respetivos valores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rPr>
          <w:trHeight w:val="925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5</w:t>
            </w:r>
            <w:r w:rsidRPr="00DC660E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No caso de procedimento de ajuste direto, foi respeitada a limitação quanto às entidades convidadas para apresentar proposta?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Releva a informação a apresentar em 3 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rPr>
          <w:trHeight w:val="925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6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O procedimento foi publicitado? 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8A5869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3C680C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Indicação da data do Anúncio/Convite e </w:t>
            </w:r>
            <w:r w:rsidR="008A5869">
              <w:rPr>
                <w:rFonts w:ascii="Calibri Light" w:hAnsi="Calibri Light" w:cs="Arial"/>
                <w:color w:val="404040"/>
                <w:sz w:val="16"/>
                <w:szCs w:val="18"/>
              </w:rPr>
              <w:t>juntar</w:t>
            </w:r>
            <w:r w:rsidRPr="003C680C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cópia 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0B567B">
        <w:trPr>
          <w:trHeight w:val="806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7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3C680C">
              <w:rPr>
                <w:rFonts w:ascii="Calibri Light" w:hAnsi="Calibri Light" w:cs="Arial"/>
                <w:color w:val="404040"/>
                <w:sz w:val="16"/>
                <w:szCs w:val="18"/>
              </w:rPr>
              <w:t>Existe critério de adjudicação devidamente explicitado nas peças do Procedimento, sendo este o único considerado para efeitos de apreciação das propostas dos concorrentes?</w:t>
            </w:r>
          </w:p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  <w:highlight w:val="cyan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Programa de procedimento e Caderno de encargos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8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O critério de adjudicação, respetivos fatores e subfactores, encontram-se devidamente explicitados nas peças do procedimento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9.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3C680C"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a capacidade técnica, e/ou económica e/ou financeira dos concorrentes não consta do critério de adjudicação?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10.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2C48DB"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a capacidade técnica, e/ou económica e/ou financeira dos concorrentes não foi considerada em sede de apreciação das propostas dos concorrentes?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2C48DB">
              <w:rPr>
                <w:rFonts w:ascii="Calibri Light" w:hAnsi="Calibri Light" w:cs="Arial"/>
                <w:color w:val="404040"/>
                <w:sz w:val="16"/>
                <w:szCs w:val="18"/>
              </w:rPr>
              <w:t>Cópia do Relatório de Análise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das propostas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11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n</w:t>
            </w: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as peças do procedimento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não</w:t>
            </w: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existem referências discriminatórias (nomeadamente fabricante, marcas, patentes ou modelos, proveniência)?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12.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</w:t>
            </w: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disponibilizou, por meios eletrónicos, para consulta dos interessados as peças do procedimento (programa do procedimento e caderno de encargos, e eventuais anexos)?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0B567B">
        <w:trPr>
          <w:trHeight w:val="841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</w:t>
            </w: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3.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Caso a não o tenha feito por meios eletrónicos, as peças do procedimento (programa do procedimento e caderno de encargos, e eventuais anexos) foram disponibilizadas atempadamente aos interessados?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317487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317487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  <w:p w:rsidR="00610707" w:rsidRPr="002C48DB" w:rsidRDefault="00610707" w:rsidP="00610707">
            <w:pPr>
              <w:rPr>
                <w:rFonts w:ascii="Calibri Light" w:hAnsi="Calibri Light" w:cs="Arial"/>
                <w:sz w:val="16"/>
                <w:szCs w:val="18"/>
                <w:highlight w:val="yellow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</w:t>
            </w: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4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Foram pedidos esclarecimentos e/ou retificações das peças do procedimento?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317487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rPr>
          <w:trHeight w:val="510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15.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As propostas consideradas apresentam um preço anormalmente baixo ou preço total superior ao preço base?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Relatório Preliminar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rPr>
          <w:trHeight w:val="600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16.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Foram pedidos esclarecimentos ao concorrente que apresentou proposta com preço anormalmente baixo?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pedido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17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a</w:t>
            </w: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s propostas / candidaturas dos concorrentes/candidatos foram avaliadas de forma transparente, baseando-se estrita e unicamente no critério de adjudicação?</w:t>
            </w:r>
          </w:p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Relatório Final de avaliação das propostas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18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Foi realizada a audiência prévia dos concorrentes?</w:t>
            </w:r>
          </w:p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Existe análise e decisão das eventuais reclamações apresentadas pelos concorrentes?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Indicar </w:t>
            </w:r>
            <w:proofErr w:type="gramStart"/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data  e</w:t>
            </w:r>
            <w:proofErr w:type="gramEnd"/>
            <w:r w:rsidR="00E61136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Relatório Final de avaliação das propostas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ind w:right="-68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19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Existe uma decisão juridicamente válida (Despacho / Deliberação) de adjudicação?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da Deliberação/decisão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</w:t>
            </w: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0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Foi realizada a notificação da decisão de adjudicação a todos os concorrentes (escolhido e preteridos)?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C712DC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</w:t>
            </w: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  <w:highlight w:val="red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blPrEx>
          <w:tblCellMar>
            <w:left w:w="70" w:type="dxa"/>
            <w:right w:w="70" w:type="dxa"/>
          </w:tblCellMar>
        </w:tblPrEx>
        <w:trPr>
          <w:trHeight w:val="432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22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Foi publicado o anúncio de adjudicação?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C712DC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23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Foi prestada caução para garantia do contrato (quando exigida)?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título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0B567B">
        <w:tblPrEx>
          <w:tblCellMar>
            <w:left w:w="70" w:type="dxa"/>
            <w:right w:w="70" w:type="dxa"/>
          </w:tblCellMar>
        </w:tblPrEx>
        <w:trPr>
          <w:trHeight w:val="462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24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0B567B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Foi celebrado contrato escrito (quando exigido ou não dispensado)?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contrato</w:t>
            </w:r>
          </w:p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0B567B">
        <w:tblPrEx>
          <w:tblCellMar>
            <w:left w:w="70" w:type="dxa"/>
            <w:right w:w="70" w:type="dxa"/>
          </w:tblCellMar>
        </w:tblPrEx>
        <w:trPr>
          <w:trHeight w:val="1121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25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0B567B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A celebração de contrato precedido do procedimento de ajuste direto (regime geral) foi publicitada no portal da internet dedicado aos contratos públicos (</w:t>
            </w:r>
            <w:hyperlink r:id="rId8" w:history="1">
              <w:r w:rsidRPr="00DC660E">
                <w:rPr>
                  <w:rStyle w:val="Hiperligao"/>
                  <w:rFonts w:ascii="Calibri Light" w:hAnsi="Calibri Light" w:cs="Arial"/>
                  <w:sz w:val="16"/>
                  <w:szCs w:val="18"/>
                </w:rPr>
                <w:t>www.base.gov.pt</w:t>
              </w:r>
            </w:hyperlink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), através de ficha conforme o respetivo modelo constante do anexo III do CCP?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Data da publicação</w:t>
            </w:r>
          </w:p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DC660E" w:rsidTr="002C48DB">
        <w:tblPrEx>
          <w:tblCellMar>
            <w:left w:w="70" w:type="dxa"/>
            <w:right w:w="70" w:type="dxa"/>
          </w:tblCellMar>
        </w:tblPrEx>
        <w:trPr>
          <w:trHeight w:val="688"/>
        </w:trPr>
        <w:tc>
          <w:tcPr>
            <w:tcW w:w="236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26</w:t>
            </w:r>
            <w:r w:rsidRPr="00DC660E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DC660E">
              <w:rPr>
                <w:rFonts w:ascii="Calibri Light" w:hAnsi="Calibri Light" w:cs="Arial"/>
                <w:color w:val="404040"/>
                <w:sz w:val="16"/>
                <w:szCs w:val="18"/>
              </w:rPr>
              <w:t>O contrato foi objeto de fiscalização prévia (visto ou declaração de conformidade) pelo Tribunal de Contas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DC660E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1A6B9E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VTC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DC660E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</w:tbl>
    <w:p w:rsidR="00CD4C6B" w:rsidRPr="00CD4C6B" w:rsidRDefault="00CD4C6B" w:rsidP="00CD4C6B">
      <w:pPr>
        <w:rPr>
          <w:rFonts w:asciiTheme="minorHAnsi" w:hAnsiTheme="minorHAnsi"/>
          <w:sz w:val="22"/>
          <w:szCs w:val="22"/>
        </w:rPr>
      </w:pPr>
    </w:p>
    <w:p w:rsidR="00CD4C6B" w:rsidRPr="00CD4C6B" w:rsidRDefault="00CD4C6B" w:rsidP="00CD4C6B">
      <w:pPr>
        <w:rPr>
          <w:rFonts w:asciiTheme="minorHAnsi" w:hAnsiTheme="minorHAnsi"/>
          <w:sz w:val="22"/>
          <w:szCs w:val="22"/>
        </w:rPr>
      </w:pPr>
    </w:p>
    <w:p w:rsidR="00CD4C6B" w:rsidRPr="000B567B" w:rsidRDefault="00CD4C6B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 xml:space="preserve">V. </w:t>
      </w:r>
      <w:r w:rsidR="00FA5176"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Execução</w:t>
      </w: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 xml:space="preserve"> do Contrato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4575"/>
        <w:gridCol w:w="1984"/>
        <w:gridCol w:w="511"/>
        <w:gridCol w:w="18"/>
        <w:gridCol w:w="574"/>
        <w:gridCol w:w="22"/>
        <w:gridCol w:w="382"/>
        <w:gridCol w:w="7"/>
        <w:gridCol w:w="13"/>
        <w:gridCol w:w="574"/>
      </w:tblGrid>
      <w:tr w:rsidR="00FA5176" w:rsidRPr="00FA5176" w:rsidTr="000B567B">
        <w:trPr>
          <w:trHeight w:val="541"/>
          <w:tblHeader/>
        </w:trPr>
        <w:tc>
          <w:tcPr>
            <w:tcW w:w="2745" w:type="pct"/>
            <w:gridSpan w:val="2"/>
            <w:shd w:val="clear" w:color="auto" w:fill="A6A6A6" w:themeFill="background1" w:themeFillShade="A6"/>
            <w:vAlign w:val="center"/>
          </w:tcPr>
          <w:p w:rsidR="00CD4C6B" w:rsidRPr="00FA5176" w:rsidRDefault="00CD4C6B" w:rsidP="00677DB7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</w:pPr>
            <w:r w:rsidRPr="00FA5176"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  <w:t>Execução do contrato</w:t>
            </w:r>
          </w:p>
        </w:tc>
        <w:tc>
          <w:tcPr>
            <w:tcW w:w="1095" w:type="pct"/>
            <w:shd w:val="clear" w:color="auto" w:fill="A6A6A6" w:themeFill="background1" w:themeFillShade="A6"/>
            <w:vAlign w:val="center"/>
          </w:tcPr>
          <w:p w:rsidR="00113620" w:rsidRPr="00113620" w:rsidRDefault="00113620" w:rsidP="0011362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</w:pPr>
            <w:r w:rsidRPr="00113620"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  <w:t>Informações/</w:t>
            </w:r>
          </w:p>
          <w:p w:rsidR="00CD4C6B" w:rsidRPr="00FA5176" w:rsidRDefault="00113620" w:rsidP="0011362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</w:pPr>
            <w:r w:rsidRPr="00113620"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  <w:t>Documentos em ficheiro PDF (3)</w:t>
            </w:r>
          </w:p>
        </w:tc>
        <w:tc>
          <w:tcPr>
            <w:tcW w:w="282" w:type="pct"/>
            <w:shd w:val="clear" w:color="auto" w:fill="A6A6A6" w:themeFill="background1" w:themeFillShade="A6"/>
            <w:vAlign w:val="center"/>
          </w:tcPr>
          <w:p w:rsidR="00CD4C6B" w:rsidRPr="00FA5176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FA5176"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  <w:t>SIM</w:t>
            </w:r>
          </w:p>
        </w:tc>
        <w:tc>
          <w:tcPr>
            <w:tcW w:w="327" w:type="pct"/>
            <w:gridSpan w:val="2"/>
            <w:shd w:val="clear" w:color="auto" w:fill="A6A6A6" w:themeFill="background1" w:themeFillShade="A6"/>
            <w:vAlign w:val="center"/>
          </w:tcPr>
          <w:p w:rsidR="00CD4C6B" w:rsidRPr="00FA5176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FA5176"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  <w:t>NÃO</w:t>
            </w:r>
          </w:p>
        </w:tc>
        <w:tc>
          <w:tcPr>
            <w:tcW w:w="227" w:type="pct"/>
            <w:gridSpan w:val="3"/>
            <w:shd w:val="clear" w:color="auto" w:fill="A6A6A6" w:themeFill="background1" w:themeFillShade="A6"/>
            <w:vAlign w:val="center"/>
          </w:tcPr>
          <w:p w:rsidR="00CD4C6B" w:rsidRPr="00FA5176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FA5176"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  <w:t>N.A.</w:t>
            </w:r>
          </w:p>
        </w:tc>
        <w:tc>
          <w:tcPr>
            <w:tcW w:w="325" w:type="pct"/>
            <w:gridSpan w:val="2"/>
            <w:shd w:val="clear" w:color="auto" w:fill="A6A6A6" w:themeFill="background1" w:themeFillShade="A6"/>
            <w:vAlign w:val="center"/>
          </w:tcPr>
          <w:p w:rsidR="00CD4C6B" w:rsidRPr="00FA5176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FA5176"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  <w:t>OBS.</w:t>
            </w:r>
          </w:p>
        </w:tc>
      </w:tr>
      <w:tr w:rsidR="00CD4C6B" w:rsidRPr="00CD4C6B" w:rsidTr="000B567B">
        <w:trPr>
          <w:trHeight w:val="541"/>
        </w:trPr>
        <w:tc>
          <w:tcPr>
            <w:tcW w:w="221" w:type="pct"/>
            <w:vAlign w:val="center"/>
          </w:tcPr>
          <w:p w:rsidR="00CD4C6B" w:rsidRPr="00CD4C6B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CD4C6B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1.</w:t>
            </w:r>
          </w:p>
        </w:tc>
        <w:tc>
          <w:tcPr>
            <w:tcW w:w="2523" w:type="pct"/>
            <w:vAlign w:val="center"/>
          </w:tcPr>
          <w:p w:rsidR="00CD4C6B" w:rsidRPr="00CD4C6B" w:rsidRDefault="00CD4C6B" w:rsidP="006F7EBB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CD4C6B">
              <w:rPr>
                <w:rFonts w:ascii="Calibri Light" w:hAnsi="Calibri Light" w:cs="Arial"/>
                <w:color w:val="404040"/>
                <w:sz w:val="16"/>
                <w:szCs w:val="16"/>
              </w:rPr>
              <w:t>Foi elaborado o respetivo auto de consignação</w:t>
            </w:r>
            <w:r w:rsidR="006F7EBB">
              <w:rPr>
                <w:rFonts w:ascii="Calibri Light" w:hAnsi="Calibri Light" w:cs="Arial"/>
                <w:color w:val="404040"/>
                <w:sz w:val="16"/>
                <w:szCs w:val="16"/>
              </w:rPr>
              <w:t>?</w:t>
            </w:r>
          </w:p>
        </w:tc>
        <w:tc>
          <w:tcPr>
            <w:tcW w:w="1095" w:type="pct"/>
            <w:vAlign w:val="center"/>
          </w:tcPr>
          <w:p w:rsidR="00CD4C6B" w:rsidRPr="00CD4C6B" w:rsidRDefault="00113620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6"/>
              </w:rPr>
              <w:t>Juntar cópia do Auto</w:t>
            </w:r>
          </w:p>
        </w:tc>
        <w:tc>
          <w:tcPr>
            <w:tcW w:w="282" w:type="pct"/>
            <w:vAlign w:val="center"/>
          </w:tcPr>
          <w:p w:rsidR="00CD4C6B" w:rsidRPr="00CD4C6B" w:rsidRDefault="00CD4C6B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327" w:type="pct"/>
            <w:gridSpan w:val="2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27" w:type="pct"/>
            <w:gridSpan w:val="3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vAlign w:val="center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CD4C6B" w:rsidRPr="00CD4C6B" w:rsidTr="000B567B">
        <w:trPr>
          <w:trHeight w:val="608"/>
        </w:trPr>
        <w:tc>
          <w:tcPr>
            <w:tcW w:w="221" w:type="pct"/>
            <w:vAlign w:val="center"/>
          </w:tcPr>
          <w:p w:rsidR="00CD4C6B" w:rsidRPr="00CD4C6B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CD4C6B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2.</w:t>
            </w:r>
          </w:p>
        </w:tc>
        <w:tc>
          <w:tcPr>
            <w:tcW w:w="2523" w:type="pct"/>
            <w:vAlign w:val="center"/>
          </w:tcPr>
          <w:p w:rsidR="00CD4C6B" w:rsidRPr="00CD4C6B" w:rsidRDefault="006F7EBB" w:rsidP="006F7EBB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6"/>
              </w:rPr>
              <w:t>Foram efetuada</w:t>
            </w:r>
            <w:r w:rsidR="00CD4C6B" w:rsidRPr="00CD4C6B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s </w:t>
            </w:r>
            <w:r>
              <w:rPr>
                <w:rFonts w:ascii="Calibri Light" w:hAnsi="Calibri Light" w:cs="Arial"/>
                <w:color w:val="404040"/>
                <w:sz w:val="16"/>
                <w:szCs w:val="16"/>
              </w:rPr>
              <w:t>alterações ao objeto do contrato</w:t>
            </w:r>
            <w:r w:rsidR="00CD4C6B" w:rsidRPr="00CD4C6B">
              <w:rPr>
                <w:rFonts w:ascii="Calibri Light" w:hAnsi="Calibri Light" w:cs="Arial"/>
                <w:color w:val="404040"/>
                <w:sz w:val="16"/>
                <w:szCs w:val="16"/>
              </w:rPr>
              <w:t>?</w:t>
            </w:r>
          </w:p>
        </w:tc>
        <w:tc>
          <w:tcPr>
            <w:tcW w:w="1095" w:type="pct"/>
            <w:vAlign w:val="center"/>
          </w:tcPr>
          <w:p w:rsidR="00CD4C6B" w:rsidRPr="00CD4C6B" w:rsidRDefault="00CD4C6B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:rsidR="00CD4C6B" w:rsidRPr="00CD4C6B" w:rsidRDefault="00CD4C6B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7" w:type="pct"/>
            <w:gridSpan w:val="2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27" w:type="pct"/>
            <w:gridSpan w:val="3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vAlign w:val="center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CD4C6B" w:rsidRPr="00CD4C6B" w:rsidTr="000B567B">
        <w:trPr>
          <w:trHeight w:val="843"/>
        </w:trPr>
        <w:tc>
          <w:tcPr>
            <w:tcW w:w="221" w:type="pct"/>
            <w:vAlign w:val="center"/>
          </w:tcPr>
          <w:p w:rsidR="00CD4C6B" w:rsidRPr="00CD4C6B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CD4C6B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3.</w:t>
            </w:r>
          </w:p>
        </w:tc>
        <w:tc>
          <w:tcPr>
            <w:tcW w:w="2523" w:type="pct"/>
            <w:vAlign w:val="center"/>
          </w:tcPr>
          <w:p w:rsidR="00CD4C6B" w:rsidRPr="00CD4C6B" w:rsidRDefault="00F4337F" w:rsidP="00F4337F">
            <w:pPr>
              <w:autoSpaceDE w:val="0"/>
              <w:autoSpaceDN w:val="0"/>
              <w:adjustRightInd w:val="0"/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</w:pPr>
            <w:r w:rsidRPr="00F4337F">
              <w:rPr>
                <w:rFonts w:ascii="Calibri Light" w:hAnsi="Calibri Light" w:cs="Arial"/>
                <w:color w:val="404040"/>
                <w:sz w:val="16"/>
                <w:szCs w:val="16"/>
              </w:rPr>
              <w:t>Foram celebrados contratos adicionais por ajuste direto, encontrando-se os respetivos trabalhos / serviços previstos no contrato inicial e / ou nas respetivas peças do procedimento, nomeadamente no programa do procedimento ou caderno de encargos?</w:t>
            </w:r>
          </w:p>
        </w:tc>
        <w:tc>
          <w:tcPr>
            <w:tcW w:w="1095" w:type="pct"/>
            <w:vAlign w:val="center"/>
          </w:tcPr>
          <w:p w:rsidR="00CD4C6B" w:rsidRPr="00CD4C6B" w:rsidRDefault="00CD4C6B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7" w:type="pct"/>
            <w:gridSpan w:val="2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34" w:type="pct"/>
            <w:gridSpan w:val="4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18" w:type="pct"/>
            <w:vAlign w:val="center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CD4C6B" w:rsidRPr="00CD4C6B" w:rsidTr="000B567B">
        <w:trPr>
          <w:trHeight w:val="671"/>
        </w:trPr>
        <w:tc>
          <w:tcPr>
            <w:tcW w:w="221" w:type="pct"/>
            <w:vAlign w:val="center"/>
          </w:tcPr>
          <w:p w:rsidR="00CD4C6B" w:rsidRPr="00CD4C6B" w:rsidRDefault="00F4337F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4</w:t>
            </w:r>
            <w:r w:rsidR="00CD4C6B" w:rsidRPr="00CD4C6B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3" w:type="pct"/>
            <w:vAlign w:val="center"/>
          </w:tcPr>
          <w:p w:rsidR="00CD4C6B" w:rsidRPr="00CD4C6B" w:rsidRDefault="00F4337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6"/>
              </w:rPr>
              <w:t>Os trabalhos/serviços a mais cumpriram os requisitos legais do CCP?</w:t>
            </w:r>
          </w:p>
        </w:tc>
        <w:tc>
          <w:tcPr>
            <w:tcW w:w="1095" w:type="pct"/>
            <w:vAlign w:val="center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7" w:type="pct"/>
            <w:gridSpan w:val="2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27" w:type="pct"/>
            <w:gridSpan w:val="3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5" w:type="pct"/>
            <w:gridSpan w:val="2"/>
            <w:vAlign w:val="center"/>
          </w:tcPr>
          <w:p w:rsidR="00CD4C6B" w:rsidRPr="00CD4C6B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C519F" w:rsidRPr="009C519F" w:rsidTr="000B567B">
        <w:trPr>
          <w:trHeight w:val="808"/>
        </w:trPr>
        <w:tc>
          <w:tcPr>
            <w:tcW w:w="221" w:type="pct"/>
            <w:vAlign w:val="center"/>
          </w:tcPr>
          <w:p w:rsidR="002B592F" w:rsidRPr="009C519F" w:rsidRDefault="00DC7437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5.</w:t>
            </w:r>
          </w:p>
        </w:tc>
        <w:tc>
          <w:tcPr>
            <w:tcW w:w="2523" w:type="pct"/>
            <w:vAlign w:val="center"/>
          </w:tcPr>
          <w:p w:rsidR="002B592F" w:rsidRPr="009C519F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113620">
              <w:rPr>
                <w:rFonts w:ascii="Calibri Light" w:hAnsi="Calibri Light" w:cs="Arial"/>
                <w:color w:val="404040"/>
                <w:sz w:val="16"/>
                <w:szCs w:val="16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1095" w:type="pct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C519F" w:rsidRPr="009C519F" w:rsidTr="000B567B">
        <w:trPr>
          <w:trHeight w:val="702"/>
        </w:trPr>
        <w:tc>
          <w:tcPr>
            <w:tcW w:w="221" w:type="pct"/>
            <w:vAlign w:val="center"/>
          </w:tcPr>
          <w:p w:rsidR="002B592F" w:rsidRPr="009C519F" w:rsidRDefault="00A77265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6.</w:t>
            </w:r>
          </w:p>
        </w:tc>
        <w:tc>
          <w:tcPr>
            <w:tcW w:w="2523" w:type="pct"/>
            <w:tcBorders>
              <w:bottom w:val="single" w:sz="4" w:space="0" w:color="808080" w:themeColor="background1" w:themeShade="80"/>
            </w:tcBorders>
            <w:vAlign w:val="center"/>
          </w:tcPr>
          <w:p w:rsidR="002B592F" w:rsidRPr="009C519F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t>Foram autorizadas prorrogações do prazo</w:t>
            </w:r>
            <w:r w:rsidR="00DC7437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 de conclusão da</w:t>
            </w:r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 empreitada de obras públicas/ prestação de serviços e locação ou fornecimento de bens? </w:t>
            </w:r>
          </w:p>
        </w:tc>
        <w:tc>
          <w:tcPr>
            <w:tcW w:w="1095" w:type="pct"/>
            <w:tcBorders>
              <w:bottom w:val="single" w:sz="4" w:space="0" w:color="808080" w:themeColor="background1" w:themeShade="80"/>
            </w:tcBorders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  <w:tcBorders>
              <w:bottom w:val="single" w:sz="4" w:space="0" w:color="808080" w:themeColor="background1" w:themeShade="80"/>
            </w:tcBorders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tcBorders>
              <w:bottom w:val="single" w:sz="4" w:space="0" w:color="808080" w:themeColor="background1" w:themeShade="80"/>
            </w:tcBorders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tcBorders>
              <w:bottom w:val="single" w:sz="4" w:space="0" w:color="808080" w:themeColor="background1" w:themeShade="80"/>
            </w:tcBorders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tcBorders>
              <w:bottom w:val="single" w:sz="4" w:space="0" w:color="808080" w:themeColor="background1" w:themeShade="80"/>
            </w:tcBorders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FA5176" w:rsidRPr="009C519F" w:rsidTr="000B567B">
        <w:trPr>
          <w:trHeight w:val="345"/>
        </w:trPr>
        <w:tc>
          <w:tcPr>
            <w:tcW w:w="221" w:type="pct"/>
            <w:vMerge w:val="restart"/>
            <w:vAlign w:val="center"/>
          </w:tcPr>
          <w:p w:rsidR="00FA5176" w:rsidRPr="009C519F" w:rsidRDefault="00FA5176" w:rsidP="0004342F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br w:type="page"/>
            </w:r>
            <w:r w:rsidR="00A77265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7</w:t>
            </w:r>
            <w:r w:rsidRPr="009C519F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3" w:type="pct"/>
            <w:tcBorders>
              <w:bottom w:val="nil"/>
            </w:tcBorders>
            <w:vAlign w:val="center"/>
          </w:tcPr>
          <w:p w:rsidR="00FA5176" w:rsidRPr="009C519F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t>O valor acumulado dos trabalhos a mais /serviços a mais situa-se dentro do limite legalmente permitido?</w:t>
            </w:r>
          </w:p>
          <w:p w:rsidR="00FA5176" w:rsidRPr="009C519F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  <w:p w:rsidR="00FA5176" w:rsidRPr="00FA5176" w:rsidRDefault="00FA5176" w:rsidP="00DC743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</w:pPr>
          </w:p>
        </w:tc>
        <w:tc>
          <w:tcPr>
            <w:tcW w:w="1095" w:type="pct"/>
            <w:vMerge w:val="restart"/>
            <w:vAlign w:val="center"/>
          </w:tcPr>
          <w:p w:rsidR="00FA5176" w:rsidRPr="009C519F" w:rsidRDefault="00FA5176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  <w:vMerge w:val="restart"/>
            <w:vAlign w:val="center"/>
          </w:tcPr>
          <w:p w:rsidR="00FA5176" w:rsidRPr="009C519F" w:rsidRDefault="00FA5176" w:rsidP="00FA5176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vMerge w:val="restart"/>
            <w:vAlign w:val="center"/>
          </w:tcPr>
          <w:p w:rsidR="00FA5176" w:rsidRPr="009C519F" w:rsidRDefault="00FA5176" w:rsidP="00FA5176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Merge w:val="restart"/>
            <w:vAlign w:val="center"/>
          </w:tcPr>
          <w:p w:rsidR="00FA5176" w:rsidRPr="009C519F" w:rsidRDefault="00FA5176" w:rsidP="00FA5176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vMerge w:val="restart"/>
            <w:vAlign w:val="center"/>
          </w:tcPr>
          <w:p w:rsidR="00FA5176" w:rsidRPr="009C519F" w:rsidRDefault="00FA5176" w:rsidP="00FA5176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FA5176" w:rsidRPr="009C519F" w:rsidTr="000B567B">
        <w:trPr>
          <w:trHeight w:val="2184"/>
        </w:trPr>
        <w:tc>
          <w:tcPr>
            <w:tcW w:w="221" w:type="pct"/>
            <w:vMerge/>
            <w:vAlign w:val="center"/>
          </w:tcPr>
          <w:p w:rsidR="00FA5176" w:rsidRPr="009C519F" w:rsidRDefault="00FA5176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523" w:type="pct"/>
            <w:tcBorders>
              <w:top w:val="nil"/>
            </w:tcBorders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000" w:firstRow="0" w:lastRow="0" w:firstColumn="0" w:lastColumn="0" w:noHBand="0" w:noVBand="0"/>
            </w:tblPr>
            <w:tblGrid>
              <w:gridCol w:w="3199"/>
              <w:gridCol w:w="1159"/>
            </w:tblGrid>
            <w:tr w:rsidR="00FA5176" w:rsidRPr="009C519F" w:rsidTr="00A16915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 Light" w:hAnsi="Calibri Light" w:cs="Arial"/>
                      <w:b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b/>
                      <w:bCs/>
                      <w:color w:val="404040"/>
                      <w:sz w:val="16"/>
                      <w:szCs w:val="16"/>
                    </w:rPr>
                    <w:t>Trabalhos/serviços a mais e a menos</w:t>
                  </w:r>
                </w:p>
              </w:tc>
            </w:tr>
            <w:tr w:rsidR="00FA5176" w:rsidRPr="009C519F" w:rsidTr="00A16915">
              <w:tc>
                <w:tcPr>
                  <w:tcW w:w="342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€</w:t>
                  </w:r>
                </w:p>
              </w:tc>
            </w:tr>
            <w:tr w:rsidR="00FA5176" w:rsidRPr="009C519F" w:rsidTr="00A16915">
              <w:tc>
                <w:tcPr>
                  <w:tcW w:w="342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(*) Valor total dos trabalhos/serviços a mais</w:t>
                  </w:r>
                </w:p>
              </w:tc>
              <w:tc>
                <w:tcPr>
                  <w:tcW w:w="126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€</w:t>
                  </w:r>
                </w:p>
              </w:tc>
            </w:tr>
            <w:tr w:rsidR="00FA5176" w:rsidRPr="009C519F" w:rsidTr="00A16915">
              <w:tc>
                <w:tcPr>
                  <w:tcW w:w="342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€</w:t>
                  </w:r>
                </w:p>
              </w:tc>
            </w:tr>
            <w:tr w:rsidR="00FA5176" w:rsidRPr="009C519F" w:rsidTr="00A16915">
              <w:trPr>
                <w:trHeight w:val="423"/>
              </w:trPr>
              <w:tc>
                <w:tcPr>
                  <w:tcW w:w="342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Valor percentual dos trabalhos/serviços a mais face ao valor inicial do contrato</w:t>
                  </w:r>
                </w:p>
              </w:tc>
              <w:tc>
                <w:tcPr>
                  <w:tcW w:w="126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%</w:t>
                  </w:r>
                </w:p>
              </w:tc>
            </w:tr>
            <w:tr w:rsidR="00FA5176" w:rsidRPr="009C519F" w:rsidTr="00A16915">
              <w:tc>
                <w:tcPr>
                  <w:tcW w:w="342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:rsidR="00FA5176" w:rsidRPr="009C519F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9C519F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%</w:t>
                  </w:r>
                </w:p>
              </w:tc>
            </w:tr>
          </w:tbl>
          <w:p w:rsidR="00FA5176" w:rsidRPr="009C519F" w:rsidRDefault="00FA5176" w:rsidP="00FA5176">
            <w:pPr>
              <w:autoSpaceDE w:val="0"/>
              <w:autoSpaceDN w:val="0"/>
              <w:adjustRightInd w:val="0"/>
              <w:ind w:left="91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9C519F"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  <w:t>(*) O valor total dos trabalhos/serviços a mais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t>.</w:t>
            </w:r>
          </w:p>
        </w:tc>
        <w:tc>
          <w:tcPr>
            <w:tcW w:w="1095" w:type="pct"/>
            <w:vMerge/>
          </w:tcPr>
          <w:p w:rsidR="00FA5176" w:rsidRPr="009C519F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  <w:vMerge/>
          </w:tcPr>
          <w:p w:rsidR="00FA5176" w:rsidRPr="009C519F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vMerge/>
          </w:tcPr>
          <w:p w:rsidR="00FA5176" w:rsidRPr="009C519F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Merge/>
            <w:vAlign w:val="center"/>
          </w:tcPr>
          <w:p w:rsidR="00FA5176" w:rsidRPr="009C519F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vMerge/>
            <w:vAlign w:val="center"/>
          </w:tcPr>
          <w:p w:rsidR="00FA5176" w:rsidRPr="009C519F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</w:tr>
      <w:tr w:rsidR="009C519F" w:rsidRPr="009C519F" w:rsidTr="000B567B">
        <w:trPr>
          <w:trHeight w:val="557"/>
        </w:trPr>
        <w:tc>
          <w:tcPr>
            <w:tcW w:w="221" w:type="pct"/>
            <w:vAlign w:val="center"/>
          </w:tcPr>
          <w:p w:rsidR="002B592F" w:rsidRPr="009C519F" w:rsidRDefault="00A21DB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8</w:t>
            </w:r>
            <w:r w:rsidR="002B592F" w:rsidRPr="009C519F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3" w:type="pct"/>
            <w:vAlign w:val="center"/>
          </w:tcPr>
          <w:p w:rsidR="002B592F" w:rsidRPr="009C519F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bCs/>
                <w:color w:val="404040"/>
                <w:sz w:val="16"/>
                <w:szCs w:val="16"/>
              </w:rPr>
            </w:pPr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t>As medições dos trabalhos executados ocorreram nos termos da lei e foram elaborados os respetivos autos?</w:t>
            </w:r>
          </w:p>
        </w:tc>
        <w:tc>
          <w:tcPr>
            <w:tcW w:w="1095" w:type="pct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C519F" w:rsidRPr="009C519F" w:rsidTr="000B567B">
        <w:trPr>
          <w:trHeight w:val="405"/>
        </w:trPr>
        <w:tc>
          <w:tcPr>
            <w:tcW w:w="221" w:type="pct"/>
            <w:vAlign w:val="center"/>
          </w:tcPr>
          <w:p w:rsidR="002B592F" w:rsidRPr="009C519F" w:rsidRDefault="00A21DB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9</w:t>
            </w:r>
            <w:r w:rsidR="002B592F" w:rsidRPr="009C519F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3" w:type="pct"/>
            <w:vAlign w:val="center"/>
          </w:tcPr>
          <w:p w:rsidR="002B592F" w:rsidRPr="009C519F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  <w:r w:rsidRPr="009C519F"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  <w:t>A receção provisória da obra ocorreu nos termos legais, foi realizada a vistoria e elaborado o respetivo auto?</w:t>
            </w:r>
          </w:p>
        </w:tc>
        <w:tc>
          <w:tcPr>
            <w:tcW w:w="1095" w:type="pct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C519F" w:rsidRPr="009C519F" w:rsidTr="000B567B">
        <w:trPr>
          <w:trHeight w:val="405"/>
        </w:trPr>
        <w:tc>
          <w:tcPr>
            <w:tcW w:w="221" w:type="pct"/>
            <w:vAlign w:val="center"/>
          </w:tcPr>
          <w:p w:rsidR="002B592F" w:rsidRPr="009C519F" w:rsidRDefault="00A21DB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10</w:t>
            </w:r>
            <w:r w:rsidR="002B592F" w:rsidRPr="009C519F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3" w:type="pct"/>
            <w:vAlign w:val="center"/>
          </w:tcPr>
          <w:p w:rsidR="002B592F" w:rsidRPr="009C519F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bCs/>
                <w:color w:val="404040"/>
                <w:sz w:val="16"/>
                <w:szCs w:val="16"/>
              </w:rPr>
            </w:pPr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Foi elaborada a conta final de </w:t>
            </w:r>
            <w:proofErr w:type="gramStart"/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t>empreitada dentro do prazo fixado</w:t>
            </w:r>
            <w:proofErr w:type="gramEnd"/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 e nos termos legalmente estabelecidos?</w:t>
            </w:r>
          </w:p>
        </w:tc>
        <w:tc>
          <w:tcPr>
            <w:tcW w:w="1095" w:type="pct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C519F" w:rsidRPr="009C519F" w:rsidTr="000B567B">
        <w:trPr>
          <w:trHeight w:val="566"/>
        </w:trPr>
        <w:tc>
          <w:tcPr>
            <w:tcW w:w="221" w:type="pct"/>
            <w:vAlign w:val="center"/>
          </w:tcPr>
          <w:p w:rsidR="002B592F" w:rsidRPr="009C519F" w:rsidRDefault="00A21DB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11</w:t>
            </w:r>
            <w:r w:rsidR="002B592F" w:rsidRPr="009C519F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3" w:type="pct"/>
            <w:vAlign w:val="center"/>
          </w:tcPr>
          <w:p w:rsidR="002B592F" w:rsidRPr="009C519F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bCs/>
                <w:color w:val="404040"/>
                <w:sz w:val="16"/>
                <w:szCs w:val="16"/>
              </w:rPr>
            </w:pPr>
            <w:r w:rsidRPr="009C519F">
              <w:rPr>
                <w:rFonts w:ascii="Calibri Light" w:hAnsi="Calibri Light" w:cs="Arial"/>
                <w:color w:val="404040"/>
                <w:sz w:val="16"/>
                <w:szCs w:val="16"/>
              </w:rPr>
              <w:t>A receção definitiva da obra ocorreu nos termos legais, foi realizada a vistoria e elaborado o respetivo auto?</w:t>
            </w:r>
          </w:p>
        </w:tc>
        <w:tc>
          <w:tcPr>
            <w:tcW w:w="1095" w:type="pct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3"/>
            <w:vAlign w:val="center"/>
          </w:tcPr>
          <w:p w:rsidR="002B592F" w:rsidRPr="009C519F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</w:tbl>
    <w:p w:rsidR="00FA5176" w:rsidRDefault="00FA5176" w:rsidP="003820B2">
      <w:pPr>
        <w:spacing w:after="240" w:line="280" w:lineRule="exact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</w:p>
    <w:p w:rsidR="009C519F" w:rsidRPr="000B567B" w:rsidRDefault="009C519F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VI. Observações</w:t>
      </w:r>
    </w:p>
    <w:tbl>
      <w:tblPr>
        <w:tblStyle w:val="Tabelacomgrelh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061"/>
      </w:tblGrid>
      <w:tr w:rsidR="009C519F" w:rsidRPr="009C519F" w:rsidTr="000B567B">
        <w:trPr>
          <w:trHeight w:val="1717"/>
        </w:trPr>
        <w:tc>
          <w:tcPr>
            <w:tcW w:w="5000" w:type="pct"/>
          </w:tcPr>
          <w:p w:rsidR="009C519F" w:rsidRPr="009C519F" w:rsidRDefault="009C519F" w:rsidP="00677DB7">
            <w:pPr>
              <w:pStyle w:val="Avanonormal"/>
              <w:spacing w:before="240" w:after="240"/>
              <w:rPr>
                <w:rFonts w:ascii="Calibri Light" w:hAnsi="Calibri Light" w:cs="Arial"/>
                <w:b/>
                <w:color w:val="404040"/>
                <w:sz w:val="16"/>
                <w:szCs w:val="22"/>
              </w:rPr>
            </w:pPr>
          </w:p>
          <w:p w:rsidR="009C519F" w:rsidRPr="009C519F" w:rsidRDefault="009C519F" w:rsidP="00677DB7">
            <w:pPr>
              <w:pStyle w:val="Avanonormal"/>
              <w:spacing w:before="240" w:after="240"/>
              <w:rPr>
                <w:rFonts w:ascii="Calibri Light" w:hAnsi="Calibri Light" w:cs="Arial"/>
                <w:b/>
                <w:color w:val="404040"/>
                <w:sz w:val="16"/>
                <w:szCs w:val="22"/>
              </w:rPr>
            </w:pPr>
          </w:p>
        </w:tc>
      </w:tr>
    </w:tbl>
    <w:p w:rsidR="00677DB7" w:rsidRDefault="00677DB7">
      <w:pPr>
        <w:rPr>
          <w:rFonts w:ascii="Calibri Light" w:hAnsi="Calibri Light"/>
          <w:color w:val="262626" w:themeColor="text1" w:themeTint="D9"/>
          <w:sz w:val="20"/>
          <w:szCs w:val="20"/>
        </w:rPr>
      </w:pPr>
    </w:p>
    <w:p w:rsidR="00677DB7" w:rsidRDefault="00677DB7" w:rsidP="00677DB7">
      <w:pPr>
        <w:jc w:val="both"/>
        <w:rPr>
          <w:rFonts w:ascii="Trebuchet MS" w:hAnsi="Trebuchet MS" w:cs="Trebuchet MS"/>
          <w:sz w:val="20"/>
          <w:szCs w:val="20"/>
        </w:rPr>
      </w:pPr>
    </w:p>
    <w:tbl>
      <w:tblPr>
        <w:tblpPr w:leftFromText="141" w:rightFromText="141" w:vertAnchor="text" w:tblpX="22" w:tblpY="76"/>
        <w:tblW w:w="504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3"/>
      </w:tblGrid>
      <w:tr w:rsidR="00677DB7" w:rsidRPr="00677DB7" w:rsidTr="00677DB7">
        <w:trPr>
          <w:trHeight w:val="1035"/>
        </w:trPr>
        <w:tc>
          <w:tcPr>
            <w:tcW w:w="5000" w:type="pct"/>
          </w:tcPr>
          <w:p w:rsidR="00677DB7" w:rsidRPr="00677DB7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  <w:r w:rsidRPr="00677DB7">
              <w:rPr>
                <w:rFonts w:ascii="Calibri Light" w:hAnsi="Calibri Light" w:cs="Trebuchet MS"/>
                <w:i/>
                <w:sz w:val="18"/>
                <w:szCs w:val="20"/>
              </w:rPr>
              <w:t>Eu abaixo assinado, declaro, sob compromisso de honra que foram observadas todas as formalidades relativas ao cumprimento das regras de contratação pública no presente contrato e que as informações constantes deste Documento correspondem à verdade.</w:t>
            </w:r>
          </w:p>
          <w:p w:rsidR="00677DB7" w:rsidRPr="00677DB7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</w:p>
          <w:p w:rsidR="00677DB7" w:rsidRPr="00677DB7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  <w:r w:rsidRPr="00677DB7">
              <w:rPr>
                <w:rFonts w:ascii="Calibri Light" w:hAnsi="Calibri Light" w:cs="Trebuchet MS"/>
                <w:i/>
                <w:sz w:val="18"/>
                <w:szCs w:val="20"/>
              </w:rPr>
              <w:t>O Representante do Beneficiário (2) _______________________________________________</w:t>
            </w:r>
          </w:p>
          <w:p w:rsidR="00677DB7" w:rsidRPr="00677DB7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</w:p>
          <w:p w:rsidR="00677DB7" w:rsidRPr="00677DB7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  <w:r w:rsidRPr="00677DB7">
              <w:rPr>
                <w:rFonts w:ascii="Calibri Light" w:hAnsi="Calibri Light" w:cs="Trebuchet MS"/>
                <w:i/>
                <w:sz w:val="18"/>
                <w:szCs w:val="20"/>
              </w:rPr>
              <w:t>(assinatura) __________________________________________________________________</w:t>
            </w:r>
          </w:p>
          <w:p w:rsidR="00677DB7" w:rsidRPr="00677DB7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</w:p>
          <w:p w:rsidR="00677DB7" w:rsidRPr="00677DB7" w:rsidRDefault="00677DB7" w:rsidP="00677DB7">
            <w:pPr>
              <w:jc w:val="both"/>
              <w:rPr>
                <w:rFonts w:ascii="Calibri Light" w:hAnsi="Calibri Light" w:cs="Trebuchet MS"/>
                <w:sz w:val="20"/>
                <w:szCs w:val="20"/>
              </w:rPr>
            </w:pPr>
            <w:r w:rsidRPr="00677DB7">
              <w:rPr>
                <w:rFonts w:ascii="Calibri Light" w:hAnsi="Calibri Light" w:cs="Trebuchet MS"/>
                <w:i/>
                <w:sz w:val="18"/>
                <w:szCs w:val="20"/>
              </w:rPr>
              <w:t xml:space="preserve"> ----/---/20__</w:t>
            </w:r>
          </w:p>
        </w:tc>
      </w:tr>
    </w:tbl>
    <w:p w:rsidR="00677DB7" w:rsidRDefault="00677DB7" w:rsidP="00677DB7">
      <w:pPr>
        <w:jc w:val="both"/>
        <w:rPr>
          <w:rFonts w:ascii="Trebuchet MS" w:hAnsi="Trebuchet MS" w:cs="Trebuchet MS"/>
          <w:sz w:val="14"/>
          <w:szCs w:val="16"/>
        </w:rPr>
      </w:pPr>
    </w:p>
    <w:p w:rsidR="00677DB7" w:rsidRPr="00677DB7" w:rsidRDefault="00677DB7" w:rsidP="00677DB7">
      <w:pPr>
        <w:ind w:left="142"/>
        <w:jc w:val="both"/>
        <w:rPr>
          <w:rFonts w:ascii="Calibri Light" w:hAnsi="Calibri Light" w:cs="Trebuchet MS"/>
          <w:sz w:val="14"/>
          <w:szCs w:val="16"/>
        </w:rPr>
      </w:pPr>
      <w:r w:rsidRPr="00677DB7">
        <w:rPr>
          <w:rFonts w:ascii="Calibri Light" w:hAnsi="Calibri Light" w:cs="Trebuchet MS"/>
          <w:sz w:val="14"/>
          <w:szCs w:val="16"/>
        </w:rPr>
        <w:t>(2) Identificação do cargo/função</w:t>
      </w:r>
    </w:p>
    <w:p w:rsidR="00CC0893" w:rsidRDefault="00CC0893">
      <w:pPr>
        <w:rPr>
          <w:rFonts w:ascii="Calibri Light" w:hAnsi="Calibri Light"/>
          <w:b/>
          <w:color w:val="262626" w:themeColor="text1" w:themeTint="D9"/>
          <w:sz w:val="22"/>
          <w:szCs w:val="20"/>
        </w:rPr>
      </w:pPr>
      <w:r>
        <w:rPr>
          <w:rFonts w:ascii="Calibri Light" w:hAnsi="Calibri Light"/>
          <w:b/>
          <w:color w:val="262626" w:themeColor="text1" w:themeTint="D9"/>
          <w:sz w:val="22"/>
          <w:szCs w:val="20"/>
        </w:rPr>
        <w:br w:type="page"/>
      </w:r>
    </w:p>
    <w:p w:rsidR="00A16915" w:rsidRPr="00072BF1" w:rsidRDefault="00A16915" w:rsidP="00A16915">
      <w:pPr>
        <w:spacing w:after="240" w:line="280" w:lineRule="exact"/>
        <w:jc w:val="both"/>
        <w:rPr>
          <w:rFonts w:ascii="Calibri Light" w:hAnsi="Calibri Light"/>
          <w:b/>
          <w:color w:val="262626" w:themeColor="text1" w:themeTint="D9"/>
          <w:sz w:val="22"/>
          <w:szCs w:val="20"/>
        </w:rPr>
      </w:pPr>
      <w:bookmarkStart w:id="0" w:name="_GoBack"/>
      <w:bookmarkEnd w:id="0"/>
      <w:r w:rsidRPr="00072BF1">
        <w:rPr>
          <w:rFonts w:ascii="Calibri Light" w:hAnsi="Calibri Light"/>
          <w:b/>
          <w:color w:val="262626" w:themeColor="text1" w:themeTint="D9"/>
          <w:sz w:val="22"/>
          <w:szCs w:val="20"/>
        </w:rPr>
        <w:t>ANEXO 2</w:t>
      </w:r>
      <w:r w:rsidRPr="00072BF1">
        <w:rPr>
          <w:rFonts w:ascii="Calibri Light" w:hAnsi="Calibri Light"/>
          <w:b/>
          <w:i/>
          <w:color w:val="262626" w:themeColor="text1" w:themeTint="D9"/>
          <w:sz w:val="22"/>
          <w:szCs w:val="20"/>
        </w:rPr>
        <w:t xml:space="preserve"> </w:t>
      </w:r>
      <w:r w:rsidRPr="00072BF1">
        <w:rPr>
          <w:rFonts w:ascii="Calibri Light" w:hAnsi="Calibri Light"/>
          <w:b/>
          <w:color w:val="262626" w:themeColor="text1" w:themeTint="D9"/>
          <w:sz w:val="22"/>
          <w:szCs w:val="20"/>
        </w:rPr>
        <w:t>– FICHA DE CUMPRIMENTO DOS PROCEDIMENTOS DE CONTRATAÇÃO PÚBLICA- MODELO B</w:t>
      </w:r>
      <w:r w:rsidRPr="00072BF1">
        <w:rPr>
          <w:rStyle w:val="Refdenotaderodap"/>
          <w:rFonts w:ascii="Calibri Light" w:hAnsi="Calibri Light"/>
          <w:b/>
          <w:color w:val="262626" w:themeColor="text1" w:themeTint="D9"/>
          <w:sz w:val="22"/>
          <w:szCs w:val="20"/>
        </w:rPr>
        <w:footnoteReference w:id="2"/>
      </w:r>
    </w:p>
    <w:p w:rsidR="00677DB7" w:rsidRPr="00072BF1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Cs/>
        </w:rPr>
      </w:pPr>
    </w:p>
    <w:p w:rsidR="00677DB7" w:rsidRPr="00072BF1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Cs/>
          <w:iCs/>
          <w:sz w:val="20"/>
        </w:rPr>
      </w:pPr>
      <w:r w:rsidRPr="00072BF1">
        <w:rPr>
          <w:rFonts w:ascii="Calibri Light" w:hAnsi="Calibri Light" w:cs="Trebuchet MS"/>
          <w:bCs/>
          <w:iCs/>
          <w:sz w:val="20"/>
        </w:rPr>
        <w:t>O Beneficiário confirma que na informação abaixo prestada tomou em consideração o disposto na legislação e orientações de gestão aplicáveis.</w:t>
      </w:r>
    </w:p>
    <w:p w:rsidR="00677DB7" w:rsidRPr="00072BF1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</w:rPr>
      </w:pPr>
    </w:p>
    <w:p w:rsidR="00677DB7" w:rsidRPr="00072BF1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677DB7" w:rsidRPr="000B567B" w:rsidRDefault="00677DB7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I. Elementos da Entidade Beneficiária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3010"/>
        <w:gridCol w:w="6051"/>
      </w:tblGrid>
      <w:tr w:rsidR="00677DB7" w:rsidRPr="00072BF1" w:rsidTr="00072BF1">
        <w:trPr>
          <w:trHeight w:val="414"/>
        </w:trPr>
        <w:tc>
          <w:tcPr>
            <w:tcW w:w="1661" w:type="pct"/>
            <w:shd w:val="clear" w:color="auto" w:fill="A6A6A6" w:themeFill="background1" w:themeFillShade="A6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 xml:space="preserve">Identificação </w:t>
            </w:r>
          </w:p>
        </w:tc>
        <w:tc>
          <w:tcPr>
            <w:tcW w:w="3339" w:type="pct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  <w:tr w:rsidR="00677DB7" w:rsidRPr="00072BF1" w:rsidTr="00072BF1">
        <w:trPr>
          <w:trHeight w:val="414"/>
        </w:trPr>
        <w:tc>
          <w:tcPr>
            <w:tcW w:w="1661" w:type="pct"/>
            <w:shd w:val="clear" w:color="auto" w:fill="A6A6A6" w:themeFill="background1" w:themeFillShade="A6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Número de Identificação Fiscal (NIF)</w:t>
            </w:r>
          </w:p>
        </w:tc>
        <w:tc>
          <w:tcPr>
            <w:tcW w:w="3339" w:type="pct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</w:tbl>
    <w:p w:rsidR="00677DB7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color w:val="92CDDC"/>
          <w:sz w:val="14"/>
        </w:rPr>
      </w:pPr>
    </w:p>
    <w:p w:rsidR="00072BF1" w:rsidRPr="00072BF1" w:rsidRDefault="00072BF1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color w:val="92CDDC"/>
          <w:sz w:val="14"/>
        </w:rPr>
      </w:pPr>
    </w:p>
    <w:p w:rsidR="00677DB7" w:rsidRPr="000B567B" w:rsidRDefault="00677DB7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3010"/>
        <w:gridCol w:w="6051"/>
      </w:tblGrid>
      <w:tr w:rsidR="00677DB7" w:rsidRPr="00072BF1" w:rsidTr="00072BF1">
        <w:trPr>
          <w:trHeight w:hRule="exact" w:val="420"/>
        </w:trPr>
        <w:tc>
          <w:tcPr>
            <w:tcW w:w="1661" w:type="pct"/>
            <w:shd w:val="clear" w:color="auto" w:fill="A6A6A6" w:themeFill="background1" w:themeFillShade="A6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Identificação da Candidatura/Operação</w:t>
            </w:r>
          </w:p>
        </w:tc>
        <w:tc>
          <w:tcPr>
            <w:tcW w:w="3339" w:type="pct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  <w:tr w:rsidR="00677DB7" w:rsidRPr="00072BF1" w:rsidTr="00072BF1">
        <w:trPr>
          <w:trHeight w:hRule="exact" w:val="420"/>
        </w:trPr>
        <w:tc>
          <w:tcPr>
            <w:tcW w:w="1661" w:type="pct"/>
            <w:shd w:val="clear" w:color="auto" w:fill="A6A6A6" w:themeFill="background1" w:themeFillShade="A6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 xml:space="preserve">Identificação da Componente </w:t>
            </w:r>
          </w:p>
        </w:tc>
        <w:tc>
          <w:tcPr>
            <w:tcW w:w="3339" w:type="pct"/>
            <w:vAlign w:val="center"/>
          </w:tcPr>
          <w:p w:rsidR="00677DB7" w:rsidRPr="00072BF1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</w:tbl>
    <w:p w:rsidR="00677DB7" w:rsidRPr="00072BF1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677DB7" w:rsidRPr="00072BF1" w:rsidRDefault="00677DB7" w:rsidP="00677DB7">
      <w:pPr>
        <w:rPr>
          <w:rFonts w:ascii="Calibri Light" w:hAnsi="Calibri Light"/>
        </w:rPr>
      </w:pPr>
    </w:p>
    <w:p w:rsidR="00677DB7" w:rsidRPr="000B567B" w:rsidRDefault="00677DB7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1696"/>
        <w:gridCol w:w="2269"/>
        <w:gridCol w:w="3545"/>
        <w:gridCol w:w="1551"/>
      </w:tblGrid>
      <w:tr w:rsidR="00072BF1" w:rsidRPr="00694B8C" w:rsidTr="00CF406D">
        <w:trPr>
          <w:trHeight w:hRule="exact" w:val="28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826765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Objeto de Contratação</w:t>
            </w: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694B8C" w:rsidTr="00CF406D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da decisão de contratar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694B8C" w:rsidTr="00CF406D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Preço base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694B8C" w:rsidTr="00CF406D">
        <w:trPr>
          <w:trHeight w:hRule="exact" w:val="28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826765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Adjudicatário</w:t>
            </w: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694B8C" w:rsidTr="00CF406D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NIF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694B8C" w:rsidTr="00CF406D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de Adjudicação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694B8C" w:rsidTr="00CF406D">
        <w:trPr>
          <w:trHeight w:hRule="exact" w:val="28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826765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Contrato</w:t>
            </w: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Valor (s/ IVA)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694B8C" w:rsidTr="00CF406D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694B8C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Taxa IVA aplicável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694B8C" w:rsidTr="00CF406D">
        <w:trPr>
          <w:trHeight w:val="283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9D9D9" w:themeFill="background1" w:themeFillShade="D9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Data do Contrato (se aplicável)</w:t>
            </w:r>
          </w:p>
        </w:tc>
        <w:tc>
          <w:tcPr>
            <w:tcW w:w="2812" w:type="pct"/>
            <w:gridSpan w:val="2"/>
            <w:shd w:val="clear" w:color="auto" w:fill="auto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072BF1" w:rsidRPr="00694B8C" w:rsidTr="00CF406D">
        <w:trPr>
          <w:trHeight w:val="283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9D9D9" w:themeFill="background1" w:themeFillShade="D9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Prazo do Contrato</w:t>
            </w:r>
          </w:p>
        </w:tc>
        <w:tc>
          <w:tcPr>
            <w:tcW w:w="2812" w:type="pct"/>
            <w:gridSpan w:val="2"/>
            <w:shd w:val="clear" w:color="auto" w:fill="auto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072BF1" w:rsidRPr="00694B8C" w:rsidTr="00CF406D">
        <w:trPr>
          <w:trHeight w:val="283"/>
        </w:trPr>
        <w:tc>
          <w:tcPr>
            <w:tcW w:w="2188" w:type="pct"/>
            <w:gridSpan w:val="2"/>
            <w:shd w:val="clear" w:color="auto" w:fill="A6A6A6" w:themeFill="background1" w:themeFillShade="A6"/>
            <w:vAlign w:val="center"/>
          </w:tcPr>
          <w:p w:rsidR="00072BF1" w:rsidRPr="00826765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826765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Tipo de Procedimento pré-contratual</w:t>
            </w:r>
          </w:p>
        </w:tc>
        <w:tc>
          <w:tcPr>
            <w:tcW w:w="1956" w:type="pct"/>
            <w:shd w:val="clear" w:color="auto" w:fill="BFBFBF" w:themeFill="background1" w:themeFillShade="BF"/>
            <w:vAlign w:val="center"/>
          </w:tcPr>
          <w:p w:rsidR="00072BF1" w:rsidRPr="00A044AB" w:rsidRDefault="00072BF1" w:rsidP="00CF406D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A044AB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 xml:space="preserve">Ajuste direto </w:t>
            </w:r>
            <w:r w:rsidR="00CF406D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com consulta no mínimo a 3 entidades</w:t>
            </w:r>
          </w:p>
        </w:tc>
        <w:tc>
          <w:tcPr>
            <w:tcW w:w="856" w:type="pct"/>
            <w:vAlign w:val="center"/>
          </w:tcPr>
          <w:p w:rsidR="00072BF1" w:rsidRPr="00694B8C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</w:tbl>
    <w:p w:rsidR="00072BF1" w:rsidRPr="000B567B" w:rsidRDefault="00072BF1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</w:p>
    <w:p w:rsidR="00CF406D" w:rsidRPr="000B567B" w:rsidRDefault="00CF406D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0B567B">
        <w:rPr>
          <w:rFonts w:ascii="Calibri Light" w:hAnsi="Calibri Light"/>
          <w:b/>
          <w:color w:val="262626" w:themeColor="text1" w:themeTint="D9"/>
          <w:sz w:val="20"/>
          <w:szCs w:val="20"/>
        </w:rPr>
        <w:t>IV. Ficha de Cumprimento</w:t>
      </w: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525"/>
        <w:gridCol w:w="3109"/>
        <w:gridCol w:w="90"/>
        <w:gridCol w:w="410"/>
        <w:gridCol w:w="91"/>
        <w:gridCol w:w="410"/>
        <w:gridCol w:w="91"/>
        <w:gridCol w:w="578"/>
        <w:gridCol w:w="89"/>
        <w:gridCol w:w="2097"/>
        <w:gridCol w:w="1571"/>
      </w:tblGrid>
      <w:tr w:rsidR="00677DB7" w:rsidRPr="00072BF1" w:rsidTr="00CF406D">
        <w:trPr>
          <w:trHeight w:val="589"/>
          <w:tblHeader/>
        </w:trPr>
        <w:tc>
          <w:tcPr>
            <w:tcW w:w="2006" w:type="pct"/>
            <w:gridSpan w:val="2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Procedimentos</w:t>
            </w:r>
          </w:p>
        </w:tc>
        <w:tc>
          <w:tcPr>
            <w:tcW w:w="921" w:type="pct"/>
            <w:gridSpan w:val="6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Confirmação da Entidade Beneficiária</w:t>
            </w: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1206" w:type="pct"/>
            <w:gridSpan w:val="2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Informações/</w:t>
            </w:r>
          </w:p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 xml:space="preserve">Documentos em ficheiro PDF ou autorização para acesso </w:t>
            </w:r>
            <w:proofErr w:type="gramStart"/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on-line</w:t>
            </w:r>
            <w:proofErr w:type="gramEnd"/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 xml:space="preserve"> ao procedimento</w:t>
            </w:r>
          </w:p>
        </w:tc>
        <w:tc>
          <w:tcPr>
            <w:tcW w:w="867" w:type="pct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Observações</w:t>
            </w:r>
          </w:p>
        </w:tc>
      </w:tr>
      <w:tr w:rsidR="00677DB7" w:rsidRPr="00072BF1" w:rsidTr="00072BF1">
        <w:trPr>
          <w:tblHeader/>
        </w:trPr>
        <w:tc>
          <w:tcPr>
            <w:tcW w:w="0" w:type="auto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Sim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Não</w:t>
            </w: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072BF1" w:rsidRDefault="00CF406D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proofErr w:type="gramStart"/>
            <w: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  <w:highlight w:val="cyan"/>
              </w:rPr>
            </w:pPr>
          </w:p>
        </w:tc>
        <w:tc>
          <w:tcPr>
            <w:tcW w:w="0" w:type="auto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677DB7" w:rsidRPr="00072BF1" w:rsidTr="00CF406D">
        <w:trPr>
          <w:trHeight w:val="489"/>
        </w:trPr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6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O tipo de procedimento está adequado ao valor do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contrato?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Indicação do valor do contrato (sem IVA)</w:t>
            </w:r>
          </w:p>
        </w:tc>
        <w:tc>
          <w:tcPr>
            <w:tcW w:w="86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072BF1" w:rsidTr="00CF406D">
        <w:trPr>
          <w:trHeight w:val="558"/>
        </w:trPr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6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Foi efetuado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convite?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Indicação da data do Convite e apresentação de cópia</w:t>
            </w:r>
          </w:p>
        </w:tc>
        <w:tc>
          <w:tcPr>
            <w:tcW w:w="86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072BF1" w:rsidTr="00CF406D">
        <w:trPr>
          <w:trHeight w:val="946"/>
        </w:trPr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6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Existe relatório com a verificação da aplicação do critério de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adjudicação?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Cópia do Relatório de Análise</w:t>
            </w:r>
          </w:p>
        </w:tc>
        <w:tc>
          <w:tcPr>
            <w:tcW w:w="86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072BF1" w:rsidTr="00CF406D">
        <w:trPr>
          <w:trHeight w:val="551"/>
        </w:trPr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6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Foi celebrado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contrato?</w:t>
            </w: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 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trike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Juntar cópia</w:t>
            </w:r>
          </w:p>
        </w:tc>
        <w:tc>
          <w:tcPr>
            <w:tcW w:w="86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072BF1" w:rsidTr="00826765">
        <w:trPr>
          <w:trHeight w:val="639"/>
        </w:trPr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  <w:highlight w:val="cyan"/>
              </w:rPr>
            </w:pPr>
            <w:r w:rsidRPr="00072BF1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6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Foi </w:t>
            </w:r>
            <w:r w:rsidR="00072BF1" w:rsidRPr="00072BF1">
              <w:rPr>
                <w:rFonts w:ascii="Calibri Light" w:hAnsi="Calibri Light" w:cs="Trebuchet MS"/>
                <w:sz w:val="16"/>
                <w:szCs w:val="16"/>
              </w:rPr>
              <w:t>efetuada</w:t>
            </w:r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 publicitação no portal da Internet «http://www.base.gov.</w:t>
            </w:r>
            <w:proofErr w:type="gramStart"/>
            <w:r w:rsidRPr="00072BF1">
              <w:rPr>
                <w:rFonts w:ascii="Calibri Light" w:hAnsi="Calibri Light" w:cs="Trebuchet MS"/>
                <w:sz w:val="16"/>
                <w:szCs w:val="16"/>
              </w:rPr>
              <w:t>pt» ?</w:t>
            </w:r>
            <w:proofErr w:type="gramEnd"/>
            <w:r w:rsidRPr="00072BF1">
              <w:rPr>
                <w:rFonts w:ascii="Calibri Light" w:hAnsi="Calibri Light" w:cs="Trebuchet MS"/>
                <w:sz w:val="16"/>
                <w:szCs w:val="16"/>
              </w:rPr>
              <w:t xml:space="preserve"> </w:t>
            </w:r>
            <w:r w:rsidRPr="00072BF1">
              <w:rPr>
                <w:rFonts w:ascii="Calibri Light" w:hAnsi="Calibri Light" w:cs="Trebuchet MS"/>
                <w:sz w:val="16"/>
                <w:szCs w:val="16"/>
              </w:rPr>
              <w:br/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6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072BF1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072BF1">
              <w:rPr>
                <w:rFonts w:ascii="Calibri Light" w:hAnsi="Calibri Light" w:cs="Trebuchet MS"/>
                <w:sz w:val="16"/>
                <w:szCs w:val="16"/>
              </w:rPr>
              <w:t>Indicação da data</w:t>
            </w:r>
          </w:p>
        </w:tc>
        <w:tc>
          <w:tcPr>
            <w:tcW w:w="86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072BF1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</w:tbl>
    <w:p w:rsidR="00677DB7" w:rsidRPr="00072BF1" w:rsidRDefault="00677DB7" w:rsidP="00677DB7">
      <w:pPr>
        <w:jc w:val="both"/>
        <w:rPr>
          <w:rFonts w:ascii="Calibri Light" w:hAnsi="Calibri Light" w:cs="Trebuchet MS"/>
          <w:sz w:val="20"/>
          <w:szCs w:val="20"/>
        </w:rPr>
      </w:pPr>
    </w:p>
    <w:tbl>
      <w:tblPr>
        <w:tblpPr w:leftFromText="141" w:rightFromText="141" w:vertAnchor="text" w:tblpX="22" w:tblpY="76"/>
        <w:tblW w:w="504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3"/>
      </w:tblGrid>
      <w:tr w:rsidR="00677DB7" w:rsidRPr="00072BF1" w:rsidTr="00677DB7">
        <w:trPr>
          <w:trHeight w:val="1035"/>
        </w:trPr>
        <w:tc>
          <w:tcPr>
            <w:tcW w:w="5000" w:type="pct"/>
          </w:tcPr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2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b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b/>
                <w:i/>
                <w:color w:val="595959" w:themeColor="text1" w:themeTint="A6"/>
                <w:sz w:val="16"/>
                <w:szCs w:val="20"/>
              </w:rPr>
              <w:t>A preencher por entidades não sujeitas ao CCP apenas obrigadas à consulta de três entidades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>Eu abaixo assinado, declaro, sob compromisso de honra, que as informações constantes deste Documento correspondem à verdade.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>O Representante do Beneficiário (2) _______________________________________________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>(assinatura) __________________________________________________________________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072BF1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 xml:space="preserve"> ----/---/20__</w:t>
            </w:r>
          </w:p>
          <w:p w:rsidR="00677DB7" w:rsidRPr="00072BF1" w:rsidRDefault="00677DB7" w:rsidP="00677DB7">
            <w:pPr>
              <w:jc w:val="both"/>
              <w:rPr>
                <w:rFonts w:ascii="Calibri Light" w:hAnsi="Calibri Light" w:cs="Trebuchet MS"/>
                <w:color w:val="595959" w:themeColor="text1" w:themeTint="A6"/>
                <w:sz w:val="8"/>
                <w:szCs w:val="20"/>
              </w:rPr>
            </w:pPr>
          </w:p>
        </w:tc>
      </w:tr>
    </w:tbl>
    <w:p w:rsidR="00677DB7" w:rsidRPr="00072BF1" w:rsidRDefault="00677DB7" w:rsidP="00677DB7">
      <w:pPr>
        <w:jc w:val="both"/>
        <w:rPr>
          <w:rFonts w:ascii="Calibri Light" w:hAnsi="Calibri Light"/>
        </w:rPr>
      </w:pPr>
      <w:r w:rsidRPr="00072BF1">
        <w:rPr>
          <w:rFonts w:ascii="Calibri Light" w:hAnsi="Calibri Light" w:cs="Trebuchet MS"/>
          <w:sz w:val="14"/>
          <w:szCs w:val="16"/>
        </w:rPr>
        <w:t>(2) Identificação do cargo/função</w:t>
      </w:r>
    </w:p>
    <w:p w:rsidR="00A16915" w:rsidRPr="00072BF1" w:rsidRDefault="00A16915" w:rsidP="00677DB7">
      <w:pPr>
        <w:spacing w:after="240" w:line="280" w:lineRule="exact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</w:p>
    <w:sectPr w:rsidR="00A16915" w:rsidRPr="00072BF1" w:rsidSect="00CC089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985" w:right="1418" w:bottom="1134" w:left="1418" w:header="720" w:footer="607" w:gutter="0"/>
      <w:pgNumType w:start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6A2" w:rsidRDefault="007356A2">
      <w:r>
        <w:separator/>
      </w:r>
    </w:p>
  </w:endnote>
  <w:endnote w:type="continuationSeparator" w:id="0">
    <w:p w:rsidR="007356A2" w:rsidRDefault="0073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6A2" w:rsidRDefault="007356A2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356A2" w:rsidRDefault="007356A2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6A2" w:rsidRPr="00952D87" w:rsidRDefault="007356A2" w:rsidP="00BC26E5">
    <w:pPr>
      <w:pStyle w:val="Rodap"/>
      <w:framePr w:wrap="around" w:vAnchor="text" w:hAnchor="page" w:x="6022" w:y="376"/>
      <w:jc w:val="center"/>
      <w:rPr>
        <w:rStyle w:val="Nmerodepgina"/>
        <w:rFonts w:ascii="Trebuchet MS" w:hAnsi="Trebuchet MS"/>
        <w:sz w:val="16"/>
        <w:szCs w:val="16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CC0893">
      <w:rPr>
        <w:rStyle w:val="Nmerodepgina"/>
        <w:rFonts w:ascii="Trebuchet MS" w:hAnsi="Trebuchet MS"/>
        <w:noProof/>
        <w:sz w:val="16"/>
        <w:szCs w:val="16"/>
      </w:rPr>
      <w:t>5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:rsidR="007356A2" w:rsidRPr="002B70EF" w:rsidRDefault="007356A2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6A2" w:rsidRDefault="007356A2">
    <w:pPr>
      <w:pStyle w:val="Rodap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062893" wp14:editId="674F75AD">
              <wp:simplePos x="0" y="0"/>
              <wp:positionH relativeFrom="column">
                <wp:posOffset>852985</wp:posOffset>
              </wp:positionH>
              <wp:positionV relativeFrom="paragraph">
                <wp:posOffset>-44942</wp:posOffset>
              </wp:positionV>
              <wp:extent cx="4213528" cy="448310"/>
              <wp:effectExtent l="0" t="0" r="0" b="889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13528" cy="448310"/>
                        <a:chOff x="0" y="0"/>
                        <a:chExt cx="4213528" cy="448310"/>
                      </a:xfrm>
                    </wpg:grpSpPr>
                    <pic:pic xmlns:pic="http://schemas.openxmlformats.org/drawingml/2006/picture">
                      <pic:nvPicPr>
                        <pic:cNvPr id="16" name="Picture 4" descr="UE - Feder cor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84143" y="47768"/>
                          <a:ext cx="142938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17" name="Imagem 17" descr="C:\Users\vdevesa\Desktop\logoCCDRN_c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Picture 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71850" y="95535"/>
                          <a:ext cx="866775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9CBEDB" id="Grupo 15" o:spid="_x0000_s1026" style="position:absolute;margin-left:67.15pt;margin-top:-3.55pt;width:331.75pt;height:35.3pt;z-index:251659264" coordsize="42135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UE - Feder cor" style="position:absolute;left:27841;top:477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OgoXDAAAA2wAAAA8AAABkcnMvZG93bnJldi54bWxET01rwkAQvQv9D8sUequ7VSqauooYi4XS&#10;Q1UEb9PsNIlmZ0N2NfHfu4WCt3m8z5nOO1uJCzW+dKzhpa9AEGfOlJxr2G3fn8cgfEA2WDkmDVfy&#10;MJ899KaYGNfyN102IRcxhH2CGooQ6kRKnxVk0fddTRy5X9dYDBE2uTQNtjHcVnKg1EhaLDk2FFjT&#10;sqDstDlbDan/HK7lat8ehmpCrz9faaq6o9ZPj93iDUSgLtzF/+4PE+eP4O+XeIC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06ChcMAAADbAAAADwAAAAAAAAAAAAAAAACf&#10;AgAAZHJzL2Rvd25yZXYueG1sUEsFBgAAAAAEAAQA9wAAAI8DAAAAAA==&#10;">
                <v:imagedata r:id="rId4" o:title="UE - Feder cor"/>
                <v:path arrowok="t"/>
              </v:shape>
              <v:shape id="Imagem 17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XU0TCAAAA2wAAAA8AAABkcnMvZG93bnJldi54bWxET01rwkAQvQv9D8sUetNNK0SbuoqKhVxy&#10;MHrocchOs6nZ2ZDdJvHfdwuF3ubxPmezm2wrBup941jB8yIBQVw53XCt4Hp5n69B+ICssXVMCu7k&#10;Ybd9mG0w027kMw1lqEUMYZ+hAhNCl0npK0MW/cJ1xJH7dL3FEGFfS93jGMNtK1+SJJUWG44NBjs6&#10;Gqpu5bdVoJdfqbz7/HbKh+MHjlysXw+FUk+P0/4NRKAp/Iv/3LmO81fw+0s8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V1NEwgAAANsAAAAPAAAAAAAAAAAAAAAAAJ8C&#10;AABkcnMvZG93bnJldi54bWxQSwUGAAAAAAQABAD3AAAAjgMAAAAA&#10;">
                <v:imagedata r:id="rId5" o:title="logoCCDRN_cor"/>
                <v:path arrowok="t"/>
              </v:shape>
              <v:shape id="Picture 2" o:spid="_x0000_s1029" type="#_x0000_t75" style="position:absolute;left:16718;top:955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FgVTCAAAA2wAAAA8AAABkcnMvZG93bnJldi54bWxEj8FuwkAMRO+V+IeVkXqpYNMcEE1ZEEJC&#10;orcC/QAra7IRWW+adSH8fX2o1JutGc88rzZj7MyNhtwmdvA6L8AQ18m33Dj4Ou9nSzBZkD12icnB&#10;gzJs1pOnFVY+3flIt5M0RkM4V+ggiPSVtbkOFDHPU0+s2iUNEUXXobF+wLuGx86WRbGwEVvWhoA9&#10;7QLV19NPdLDYn4tQv7xdj1JKKr8/lx99ys49T8ftOxihUf7Nf9cHr/gKq7/oAHb9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+RYFUwgAAANsAAAAPAAAAAAAAAAAAAAAAAJ8C&#10;AABkcnMvZG93bnJldi54bWxQSwUGAAAAAAQABAD3AAAAjgMAAAAA&#10;">
                <v:imagedata r:id="rId6" o:title="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6A2" w:rsidRDefault="007356A2">
      <w:r>
        <w:separator/>
      </w:r>
    </w:p>
  </w:footnote>
  <w:footnote w:type="continuationSeparator" w:id="0">
    <w:p w:rsidR="007356A2" w:rsidRDefault="007356A2">
      <w:r>
        <w:continuationSeparator/>
      </w:r>
    </w:p>
  </w:footnote>
  <w:footnote w:id="1">
    <w:p w:rsidR="007356A2" w:rsidRPr="00CC0893" w:rsidRDefault="007356A2" w:rsidP="00CC0893">
      <w:pPr>
        <w:pStyle w:val="Textodenotaderodap"/>
        <w:jc w:val="both"/>
        <w:rPr>
          <w:sz w:val="18"/>
        </w:rPr>
      </w:pPr>
      <w:r w:rsidRPr="00CC0893">
        <w:rPr>
          <w:rStyle w:val="Refdenotaderodap"/>
          <w:sz w:val="18"/>
        </w:rPr>
        <w:footnoteRef/>
      </w:r>
      <w:r w:rsidRPr="00CC0893">
        <w:rPr>
          <w:sz w:val="18"/>
        </w:rPr>
        <w:t xml:space="preserve"> </w:t>
      </w:r>
      <w:r w:rsidRPr="00CC0893">
        <w:rPr>
          <w:rFonts w:ascii="Calibri Light" w:hAnsi="Calibri Light"/>
          <w:color w:val="262626" w:themeColor="text1" w:themeTint="D9"/>
          <w:sz w:val="14"/>
        </w:rPr>
        <w:t>A preencher pelo beneficiário para cada procedimento de contratação pública- entidades adjudicantes, entidades sujeitas ao regime de extensão e entidades beneficiárias do NORTE 2020 que não sejam entidades adjudicantes na ótica do CCP mas estejam obrigadas a contratar mediante prévio concurso público - ponto 2.3 desta Norma.</w:t>
      </w:r>
    </w:p>
  </w:footnote>
  <w:footnote w:id="2">
    <w:p w:rsidR="007356A2" w:rsidRPr="00CF406D" w:rsidRDefault="007356A2" w:rsidP="00A21DBB">
      <w:pPr>
        <w:pStyle w:val="Textodenotaderodap"/>
        <w:jc w:val="both"/>
        <w:rPr>
          <w:rFonts w:ascii="Calibri Light" w:hAnsi="Calibri Light"/>
          <w:sz w:val="16"/>
          <w:szCs w:val="16"/>
        </w:rPr>
      </w:pPr>
      <w:r w:rsidRPr="00CF406D">
        <w:rPr>
          <w:rStyle w:val="Refdenotaderodap"/>
          <w:rFonts w:ascii="Calibri Light" w:hAnsi="Calibri Light"/>
          <w:sz w:val="16"/>
          <w:szCs w:val="16"/>
        </w:rPr>
        <w:footnoteRef/>
      </w:r>
      <w:r w:rsidRPr="00CF406D">
        <w:rPr>
          <w:rFonts w:ascii="Calibri Light" w:hAnsi="Calibri Light"/>
          <w:sz w:val="16"/>
          <w:szCs w:val="16"/>
        </w:rPr>
        <w:t xml:space="preserve"> </w:t>
      </w:r>
      <w:r w:rsidRPr="00CF406D">
        <w:rPr>
          <w:rFonts w:ascii="Calibri Light" w:hAnsi="Calibri Light"/>
          <w:color w:val="262626" w:themeColor="text1" w:themeTint="D9"/>
          <w:sz w:val="16"/>
          <w:szCs w:val="16"/>
        </w:rPr>
        <w:t>A preencher pelo beneficiário, para cada procedimento de contratação pública, para entidades não adjudicantes na ótica do CCP que apenas tenham que proceder à consulta de três entidades- vide ponto 2.3.1 e ponto 2.3.2 desta Norma.</w:t>
      </w:r>
    </w:p>
  </w:footnote>
  <w:footnote w:id="3">
    <w:p w:rsidR="007356A2" w:rsidRDefault="007356A2" w:rsidP="00A21DBB">
      <w:pPr>
        <w:pStyle w:val="Textodenotaderodap"/>
        <w:ind w:right="-2"/>
        <w:jc w:val="both"/>
      </w:pPr>
      <w:r w:rsidRPr="000B567B">
        <w:rPr>
          <w:rStyle w:val="Refdenotaderodap"/>
          <w:rFonts w:ascii="Calibri Light" w:eastAsia="Calibri" w:hAnsi="Calibri Light" w:cs="Trebuchet MS"/>
          <w:sz w:val="16"/>
          <w:szCs w:val="16"/>
        </w:rPr>
        <w:footnoteRef/>
      </w:r>
      <w:r w:rsidRPr="000B567B">
        <w:rPr>
          <w:rFonts w:ascii="Calibri Light" w:hAnsi="Calibri Light" w:cs="Trebuchet MS"/>
          <w:sz w:val="16"/>
          <w:szCs w:val="16"/>
        </w:rPr>
        <w:t xml:space="preserve"> No caso de resposta Não ou Não Aplicável, a Entidade Beneficiário deve juntar obrigatoriamente a respetiva fundamentação (no campo Observações e/ou em anexo).</w:t>
      </w:r>
      <w:r>
        <w:rPr>
          <w:rFonts w:ascii="Calibri Light" w:hAnsi="Calibri Light" w:cs="Trebuchet MS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6A2" w:rsidRPr="00FC1174" w:rsidRDefault="00CC0893" w:rsidP="00CC0893">
    <w:pPr>
      <w:pStyle w:val="Cabealho"/>
      <w:tabs>
        <w:tab w:val="clear" w:pos="4252"/>
      </w:tabs>
      <w:rPr>
        <w:rFonts w:ascii="Trebuchet MS" w:hAnsi="Trebuchet MS"/>
        <w:color w:val="5F5F5F"/>
        <w:sz w:val="18"/>
        <w:szCs w:val="18"/>
      </w:rPr>
    </w:pPr>
    <w:r>
      <w:rPr>
        <w:rFonts w:ascii="Trebuchet MS" w:hAnsi="Trebuchet MS"/>
        <w:smallCaps/>
        <w:noProof/>
        <w:color w:val="5F5F5F"/>
        <w:sz w:val="16"/>
        <w:szCs w:val="16"/>
      </w:rPr>
      <w:drawing>
        <wp:inline distT="0" distB="0" distL="0" distR="0" wp14:anchorId="5F868E9B" wp14:editId="4819C1AD">
          <wp:extent cx="2371429" cy="476190"/>
          <wp:effectExtent l="0" t="0" r="0" b="635"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NORTE2020_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429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rebuchet MS" w:hAnsi="Trebuchet MS"/>
        <w:color w:val="5F5F5F"/>
        <w:sz w:val="18"/>
        <w:szCs w:val="18"/>
      </w:rPr>
      <w:tab/>
    </w:r>
    <w:r>
      <w:rPr>
        <w:rFonts w:ascii="Trebuchet MS" w:hAnsi="Trebuchet MS"/>
        <w:color w:val="5F5F5F"/>
        <w:sz w:val="18"/>
        <w:szCs w:val="18"/>
      </w:rPr>
      <w:tab/>
    </w:r>
    <w:r>
      <w:rPr>
        <w:rFonts w:ascii="Trebuchet MS" w:hAnsi="Trebuchet MS"/>
        <w:color w:val="5F5F5F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893" w:rsidRDefault="00CC0893">
    <w:pPr>
      <w:pStyle w:val="Cabealho"/>
    </w:pPr>
    <w:r>
      <w:rPr>
        <w:noProof/>
      </w:rPr>
      <w:drawing>
        <wp:inline distT="0" distB="0" distL="0" distR="0" wp14:anchorId="580D15E9" wp14:editId="090E724D">
          <wp:extent cx="2371429" cy="476190"/>
          <wp:effectExtent l="0" t="0" r="0" b="63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NORTE2020_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429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6144"/>
    <w:multiLevelType w:val="hybridMultilevel"/>
    <w:tmpl w:val="6290C0DC"/>
    <w:lvl w:ilvl="0" w:tplc="08160017">
      <w:start w:val="1"/>
      <w:numFmt w:val="lowerLetter"/>
      <w:lvlText w:val="%1)"/>
      <w:lvlJc w:val="left"/>
      <w:pPr>
        <w:ind w:left="644" w:hanging="360"/>
      </w:pPr>
    </w:lvl>
    <w:lvl w:ilvl="1" w:tplc="4A5AF17C">
      <w:start w:val="2"/>
      <w:numFmt w:val="bullet"/>
      <w:lvlText w:val=""/>
      <w:lvlJc w:val="left"/>
      <w:pPr>
        <w:ind w:left="1364" w:hanging="360"/>
      </w:pPr>
      <w:rPr>
        <w:rFonts w:ascii="Symbol" w:eastAsia="Times New Roman" w:hAnsi="Symbol" w:cs="Arial" w:hint="default"/>
      </w:r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AD6659"/>
    <w:multiLevelType w:val="multilevel"/>
    <w:tmpl w:val="4860DC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EE00A7"/>
    <w:multiLevelType w:val="hybridMultilevel"/>
    <w:tmpl w:val="87A8982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6D0CDE92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4D66ACD4">
      <w:start w:val="1"/>
      <w:numFmt w:val="lowerRoman"/>
      <w:lvlText w:val="%4)"/>
      <w:lvlJc w:val="left"/>
      <w:pPr>
        <w:ind w:left="3948" w:hanging="72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401F52"/>
    <w:multiLevelType w:val="hybridMultilevel"/>
    <w:tmpl w:val="90AEC87E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747424"/>
    <w:multiLevelType w:val="hybridMultilevel"/>
    <w:tmpl w:val="C986904C"/>
    <w:lvl w:ilvl="0" w:tplc="97C02BC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BF38BD"/>
    <w:multiLevelType w:val="hybridMultilevel"/>
    <w:tmpl w:val="B7BC2E40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7D373C"/>
    <w:multiLevelType w:val="hybridMultilevel"/>
    <w:tmpl w:val="7722F5F6"/>
    <w:lvl w:ilvl="0" w:tplc="C568AF0C">
      <w:start w:val="1"/>
      <w:numFmt w:val="lowerRoman"/>
      <w:lvlText w:val="%1)"/>
      <w:lvlJc w:val="left"/>
      <w:pPr>
        <w:ind w:left="1429" w:hanging="360"/>
      </w:pPr>
      <w:rPr>
        <w:rFonts w:cs="Times New Roman" w:hint="default"/>
      </w:rPr>
    </w:lvl>
    <w:lvl w:ilvl="1" w:tplc="08160019">
      <w:start w:val="1"/>
      <w:numFmt w:val="lowerLetter"/>
      <w:lvlText w:val="%2."/>
      <w:lvlJc w:val="left"/>
      <w:pPr>
        <w:ind w:left="2149" w:hanging="360"/>
      </w:pPr>
    </w:lvl>
    <w:lvl w:ilvl="2" w:tplc="0816001B">
      <w:start w:val="1"/>
      <w:numFmt w:val="lowerRoman"/>
      <w:lvlText w:val="%3."/>
      <w:lvlJc w:val="right"/>
      <w:pPr>
        <w:ind w:left="2869" w:hanging="180"/>
      </w:pPr>
    </w:lvl>
    <w:lvl w:ilvl="3" w:tplc="0816000F">
      <w:start w:val="1"/>
      <w:numFmt w:val="decimal"/>
      <w:lvlText w:val="%4."/>
      <w:lvlJc w:val="left"/>
      <w:pPr>
        <w:ind w:left="3589" w:hanging="360"/>
      </w:pPr>
    </w:lvl>
    <w:lvl w:ilvl="4" w:tplc="08160019" w:tentative="1">
      <w:start w:val="1"/>
      <w:numFmt w:val="lowerLetter"/>
      <w:lvlText w:val="%5."/>
      <w:lvlJc w:val="left"/>
      <w:pPr>
        <w:ind w:left="4309" w:hanging="360"/>
      </w:pPr>
    </w:lvl>
    <w:lvl w:ilvl="5" w:tplc="0816001B" w:tentative="1">
      <w:start w:val="1"/>
      <w:numFmt w:val="lowerRoman"/>
      <w:lvlText w:val="%6."/>
      <w:lvlJc w:val="right"/>
      <w:pPr>
        <w:ind w:left="5029" w:hanging="180"/>
      </w:pPr>
    </w:lvl>
    <w:lvl w:ilvl="6" w:tplc="0816000F" w:tentative="1">
      <w:start w:val="1"/>
      <w:numFmt w:val="decimal"/>
      <w:lvlText w:val="%7."/>
      <w:lvlJc w:val="left"/>
      <w:pPr>
        <w:ind w:left="5749" w:hanging="360"/>
      </w:pPr>
    </w:lvl>
    <w:lvl w:ilvl="7" w:tplc="08160019" w:tentative="1">
      <w:start w:val="1"/>
      <w:numFmt w:val="lowerLetter"/>
      <w:lvlText w:val="%8."/>
      <w:lvlJc w:val="left"/>
      <w:pPr>
        <w:ind w:left="6469" w:hanging="360"/>
      </w:pPr>
    </w:lvl>
    <w:lvl w:ilvl="8" w:tplc="08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04384E"/>
    <w:multiLevelType w:val="hybridMultilevel"/>
    <w:tmpl w:val="A50C257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B32552"/>
    <w:multiLevelType w:val="hybridMultilevel"/>
    <w:tmpl w:val="D764D8D4"/>
    <w:lvl w:ilvl="0" w:tplc="561CC840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D3116B"/>
    <w:multiLevelType w:val="multilevel"/>
    <w:tmpl w:val="43FEF25E"/>
    <w:lvl w:ilvl="0">
      <w:start w:val="2"/>
      <w:numFmt w:val="decimal"/>
      <w:lvlText w:val="%1"/>
      <w:lvlJc w:val="left"/>
      <w:pPr>
        <w:ind w:left="360" w:hanging="360"/>
      </w:pPr>
      <w:rPr>
        <w:rFonts w:cs="Trebuchet MS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rebuchet M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rebuchet MS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rebuchet MS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rebuchet MS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rebuchet MS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rebuchet MS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rebuchet MS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rebuchet MS"/>
      </w:rPr>
    </w:lvl>
  </w:abstractNum>
  <w:abstractNum w:abstractNumId="15" w15:restartNumberingAfterBreak="0">
    <w:nsid w:val="36ED6CAD"/>
    <w:multiLevelType w:val="multilevel"/>
    <w:tmpl w:val="F3406B78"/>
    <w:lvl w:ilvl="0">
      <w:start w:val="2"/>
      <w:numFmt w:val="decimal"/>
      <w:lvlText w:val="%1"/>
      <w:lvlJc w:val="left"/>
      <w:pPr>
        <w:ind w:left="564" w:hanging="564"/>
      </w:pPr>
      <w:rPr>
        <w:rFonts w:cs="Calibri"/>
        <w:b w:val="0"/>
        <w:sz w:val="24"/>
      </w:rPr>
    </w:lvl>
    <w:lvl w:ilvl="1">
      <w:start w:val="3"/>
      <w:numFmt w:val="decimal"/>
      <w:lvlText w:val="%1.%2"/>
      <w:lvlJc w:val="left"/>
      <w:pPr>
        <w:ind w:left="564" w:hanging="564"/>
      </w:pPr>
      <w:rPr>
        <w:rFonts w:cs="Calibri"/>
        <w:b w:val="0"/>
        <w:sz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Calibri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/>
        <w:b w:val="0"/>
        <w:sz w:val="24"/>
      </w:rPr>
    </w:lvl>
  </w:abstractNum>
  <w:abstractNum w:abstractNumId="16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831BC3"/>
    <w:multiLevelType w:val="hybridMultilevel"/>
    <w:tmpl w:val="7BF024BC"/>
    <w:lvl w:ilvl="0" w:tplc="840C405E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9" w15:restartNumberingAfterBreak="0">
    <w:nsid w:val="40FE0769"/>
    <w:multiLevelType w:val="hybridMultilevel"/>
    <w:tmpl w:val="03E0109A"/>
    <w:lvl w:ilvl="0" w:tplc="97C02BC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287549"/>
    <w:multiLevelType w:val="hybridMultilevel"/>
    <w:tmpl w:val="9EBE8C7A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57B521E"/>
    <w:multiLevelType w:val="hybridMultilevel"/>
    <w:tmpl w:val="0060A6D8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010D10"/>
    <w:multiLevelType w:val="hybridMultilevel"/>
    <w:tmpl w:val="8BB8BC2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69252D"/>
    <w:multiLevelType w:val="hybridMultilevel"/>
    <w:tmpl w:val="ED7A1EDC"/>
    <w:lvl w:ilvl="0" w:tplc="08160019">
      <w:start w:val="1"/>
      <w:numFmt w:val="lowerLetter"/>
      <w:lvlText w:val="%1."/>
      <w:lvlJc w:val="left"/>
      <w:pPr>
        <w:ind w:left="1146" w:hanging="360"/>
      </w:pPr>
    </w:lvl>
    <w:lvl w:ilvl="1" w:tplc="08160019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97A032F"/>
    <w:multiLevelType w:val="hybridMultilevel"/>
    <w:tmpl w:val="ACF2552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23A54B6"/>
    <w:multiLevelType w:val="hybridMultilevel"/>
    <w:tmpl w:val="519ADE5C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152C7A0A">
      <w:start w:val="1"/>
      <w:numFmt w:val="decimal"/>
      <w:lvlText w:val="(%3)"/>
      <w:lvlJc w:val="left"/>
      <w:pPr>
        <w:ind w:left="3048" w:hanging="360"/>
      </w:pPr>
      <w:rPr>
        <w:rFonts w:ascii="Trebuchet MS" w:eastAsia="Calibri" w:hAnsi="Trebuchet MS" w:cs="Gill Sans M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2485CC7"/>
    <w:multiLevelType w:val="hybridMultilevel"/>
    <w:tmpl w:val="0EBA36B2"/>
    <w:lvl w:ilvl="0" w:tplc="840C405E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53B5A5"/>
      </w:rPr>
    </w:lvl>
    <w:lvl w:ilvl="1" w:tplc="53A8E61C">
      <w:start w:val="1"/>
      <w:numFmt w:val="lowerLetter"/>
      <w:lvlText w:val="%2)"/>
      <w:lvlJc w:val="left"/>
      <w:pPr>
        <w:ind w:left="1042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922"/>
        </w:tabs>
        <w:ind w:left="3922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  <w:rPr>
        <w:rFonts w:cs="Times New Roman"/>
      </w:rPr>
    </w:lvl>
  </w:abstractNum>
  <w:abstractNum w:abstractNumId="28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F95967"/>
    <w:multiLevelType w:val="hybridMultilevel"/>
    <w:tmpl w:val="1E6EB9BA"/>
    <w:lvl w:ilvl="0" w:tplc="561CC840">
      <w:start w:val="1"/>
      <w:numFmt w:val="lowerLetter"/>
      <w:lvlText w:val="%1)"/>
      <w:lvlJc w:val="left"/>
      <w:pPr>
        <w:ind w:left="1500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220" w:hanging="360"/>
      </w:pPr>
    </w:lvl>
    <w:lvl w:ilvl="2" w:tplc="0816001B" w:tentative="1">
      <w:start w:val="1"/>
      <w:numFmt w:val="lowerRoman"/>
      <w:lvlText w:val="%3."/>
      <w:lvlJc w:val="right"/>
      <w:pPr>
        <w:ind w:left="2940" w:hanging="180"/>
      </w:pPr>
    </w:lvl>
    <w:lvl w:ilvl="3" w:tplc="0816000F" w:tentative="1">
      <w:start w:val="1"/>
      <w:numFmt w:val="decimal"/>
      <w:lvlText w:val="%4."/>
      <w:lvlJc w:val="left"/>
      <w:pPr>
        <w:ind w:left="3660" w:hanging="360"/>
      </w:pPr>
    </w:lvl>
    <w:lvl w:ilvl="4" w:tplc="08160019" w:tentative="1">
      <w:start w:val="1"/>
      <w:numFmt w:val="lowerLetter"/>
      <w:lvlText w:val="%5."/>
      <w:lvlJc w:val="left"/>
      <w:pPr>
        <w:ind w:left="4380" w:hanging="360"/>
      </w:pPr>
    </w:lvl>
    <w:lvl w:ilvl="5" w:tplc="0816001B" w:tentative="1">
      <w:start w:val="1"/>
      <w:numFmt w:val="lowerRoman"/>
      <w:lvlText w:val="%6."/>
      <w:lvlJc w:val="right"/>
      <w:pPr>
        <w:ind w:left="5100" w:hanging="180"/>
      </w:pPr>
    </w:lvl>
    <w:lvl w:ilvl="6" w:tplc="0816000F" w:tentative="1">
      <w:start w:val="1"/>
      <w:numFmt w:val="decimal"/>
      <w:lvlText w:val="%7."/>
      <w:lvlJc w:val="left"/>
      <w:pPr>
        <w:ind w:left="5820" w:hanging="360"/>
      </w:pPr>
    </w:lvl>
    <w:lvl w:ilvl="7" w:tplc="08160019" w:tentative="1">
      <w:start w:val="1"/>
      <w:numFmt w:val="lowerLetter"/>
      <w:lvlText w:val="%8."/>
      <w:lvlJc w:val="left"/>
      <w:pPr>
        <w:ind w:left="6540" w:hanging="360"/>
      </w:pPr>
    </w:lvl>
    <w:lvl w:ilvl="8" w:tplc="08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6082155C"/>
    <w:multiLevelType w:val="hybridMultilevel"/>
    <w:tmpl w:val="4BFEAE04"/>
    <w:lvl w:ilvl="0" w:tplc="08160017">
      <w:start w:val="1"/>
      <w:numFmt w:val="lowerLetter"/>
      <w:lvlText w:val="%1)"/>
      <w:lvlJc w:val="left"/>
      <w:pPr>
        <w:ind w:left="1004" w:hanging="360"/>
      </w:pPr>
    </w:lvl>
    <w:lvl w:ilvl="1" w:tplc="08160019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842558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7C16E6"/>
    <w:multiLevelType w:val="hybridMultilevel"/>
    <w:tmpl w:val="55E2211A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D7470F"/>
    <w:multiLevelType w:val="hybridMultilevel"/>
    <w:tmpl w:val="E144A6B0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4DC2A24A">
      <w:start w:val="2"/>
      <w:numFmt w:val="decimal"/>
      <w:lvlText w:val="(%3)"/>
      <w:lvlJc w:val="left"/>
      <w:pPr>
        <w:ind w:left="3048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EB006FF"/>
    <w:multiLevelType w:val="hybridMultilevel"/>
    <w:tmpl w:val="735893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3"/>
  </w:num>
  <w:num w:numId="4">
    <w:abstractNumId w:val="18"/>
  </w:num>
  <w:num w:numId="5">
    <w:abstractNumId w:val="12"/>
  </w:num>
  <w:num w:numId="6">
    <w:abstractNumId w:val="31"/>
  </w:num>
  <w:num w:numId="7">
    <w:abstractNumId w:val="2"/>
  </w:num>
  <w:num w:numId="8">
    <w:abstractNumId w:val="10"/>
  </w:num>
  <w:num w:numId="9">
    <w:abstractNumId w:val="40"/>
  </w:num>
  <w:num w:numId="10">
    <w:abstractNumId w:val="26"/>
  </w:num>
  <w:num w:numId="11">
    <w:abstractNumId w:val="0"/>
  </w:num>
  <w:num w:numId="12">
    <w:abstractNumId w:val="41"/>
  </w:num>
  <w:num w:numId="13">
    <w:abstractNumId w:val="34"/>
  </w:num>
  <w:num w:numId="14">
    <w:abstractNumId w:val="23"/>
  </w:num>
  <w:num w:numId="15">
    <w:abstractNumId w:val="17"/>
  </w:num>
  <w:num w:numId="16">
    <w:abstractNumId w:val="4"/>
  </w:num>
  <w:num w:numId="17">
    <w:abstractNumId w:val="21"/>
  </w:num>
  <w:num w:numId="18">
    <w:abstractNumId w:val="9"/>
  </w:num>
  <w:num w:numId="19">
    <w:abstractNumId w:val="28"/>
  </w:num>
  <w:num w:numId="20">
    <w:abstractNumId w:val="11"/>
  </w:num>
  <w:num w:numId="21">
    <w:abstractNumId w:val="7"/>
  </w:num>
  <w:num w:numId="22">
    <w:abstractNumId w:val="33"/>
  </w:num>
  <w:num w:numId="23">
    <w:abstractNumId w:val="30"/>
  </w:num>
  <w:num w:numId="24">
    <w:abstractNumId w:val="20"/>
  </w:num>
  <w:num w:numId="25">
    <w:abstractNumId w:val="29"/>
  </w:num>
  <w:num w:numId="26">
    <w:abstractNumId w:val="35"/>
  </w:num>
  <w:num w:numId="27">
    <w:abstractNumId w:val="16"/>
  </w:num>
  <w:num w:numId="28">
    <w:abstractNumId w:val="5"/>
  </w:num>
  <w:num w:numId="29">
    <w:abstractNumId w:val="19"/>
  </w:num>
  <w:num w:numId="30">
    <w:abstractNumId w:val="38"/>
  </w:num>
  <w:num w:numId="31">
    <w:abstractNumId w:val="37"/>
  </w:num>
  <w:num w:numId="32">
    <w:abstractNumId w:val="13"/>
  </w:num>
  <w:num w:numId="33">
    <w:abstractNumId w:val="24"/>
  </w:num>
  <w:num w:numId="34">
    <w:abstractNumId w:val="32"/>
  </w:num>
  <w:num w:numId="35">
    <w:abstractNumId w:val="36"/>
  </w:num>
  <w:num w:numId="36">
    <w:abstractNumId w:val="25"/>
  </w:num>
  <w:num w:numId="37">
    <w:abstractNumId w:val="39"/>
  </w:num>
  <w:num w:numId="38">
    <w:abstractNumId w:val="8"/>
  </w:num>
  <w:num w:numId="3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F1"/>
    <w:rsid w:val="00003A5A"/>
    <w:rsid w:val="00004359"/>
    <w:rsid w:val="000058E6"/>
    <w:rsid w:val="00012BDB"/>
    <w:rsid w:val="00012CAF"/>
    <w:rsid w:val="00013F4D"/>
    <w:rsid w:val="00014A95"/>
    <w:rsid w:val="000153FA"/>
    <w:rsid w:val="00016069"/>
    <w:rsid w:val="000309F9"/>
    <w:rsid w:val="000310CF"/>
    <w:rsid w:val="00036412"/>
    <w:rsid w:val="0004342F"/>
    <w:rsid w:val="00051184"/>
    <w:rsid w:val="0005274B"/>
    <w:rsid w:val="000727E2"/>
    <w:rsid w:val="00072BF1"/>
    <w:rsid w:val="0007338C"/>
    <w:rsid w:val="000733A6"/>
    <w:rsid w:val="00073AF5"/>
    <w:rsid w:val="00074CF9"/>
    <w:rsid w:val="000773CB"/>
    <w:rsid w:val="0008063D"/>
    <w:rsid w:val="0008207E"/>
    <w:rsid w:val="00092FFD"/>
    <w:rsid w:val="00094975"/>
    <w:rsid w:val="00095B7F"/>
    <w:rsid w:val="00095D6B"/>
    <w:rsid w:val="000965CB"/>
    <w:rsid w:val="000A6300"/>
    <w:rsid w:val="000B20C3"/>
    <w:rsid w:val="000B567B"/>
    <w:rsid w:val="000C11A4"/>
    <w:rsid w:val="000C2BF7"/>
    <w:rsid w:val="000D0609"/>
    <w:rsid w:val="000D62F2"/>
    <w:rsid w:val="000D726B"/>
    <w:rsid w:val="000E6A5C"/>
    <w:rsid w:val="000E6A66"/>
    <w:rsid w:val="000F1973"/>
    <w:rsid w:val="00102988"/>
    <w:rsid w:val="00110EC9"/>
    <w:rsid w:val="00111610"/>
    <w:rsid w:val="00113620"/>
    <w:rsid w:val="00117002"/>
    <w:rsid w:val="001227A8"/>
    <w:rsid w:val="0012744C"/>
    <w:rsid w:val="001279DC"/>
    <w:rsid w:val="0013060D"/>
    <w:rsid w:val="001327AB"/>
    <w:rsid w:val="00133E55"/>
    <w:rsid w:val="00147616"/>
    <w:rsid w:val="001528C1"/>
    <w:rsid w:val="0016396B"/>
    <w:rsid w:val="00166056"/>
    <w:rsid w:val="001724E7"/>
    <w:rsid w:val="00176246"/>
    <w:rsid w:val="001813FA"/>
    <w:rsid w:val="00184678"/>
    <w:rsid w:val="00187F1A"/>
    <w:rsid w:val="001A6B9E"/>
    <w:rsid w:val="001A7536"/>
    <w:rsid w:val="001B0476"/>
    <w:rsid w:val="001B2DE7"/>
    <w:rsid w:val="001B3AF1"/>
    <w:rsid w:val="001B556A"/>
    <w:rsid w:val="001B592E"/>
    <w:rsid w:val="001B6A94"/>
    <w:rsid w:val="001D2D4B"/>
    <w:rsid w:val="001D38A5"/>
    <w:rsid w:val="001D4CD7"/>
    <w:rsid w:val="001D574E"/>
    <w:rsid w:val="001E0E22"/>
    <w:rsid w:val="001E1B51"/>
    <w:rsid w:val="001E20FA"/>
    <w:rsid w:val="001F3463"/>
    <w:rsid w:val="001F3584"/>
    <w:rsid w:val="0021027C"/>
    <w:rsid w:val="00213C41"/>
    <w:rsid w:val="00216BF1"/>
    <w:rsid w:val="0022269D"/>
    <w:rsid w:val="0024449A"/>
    <w:rsid w:val="0025262C"/>
    <w:rsid w:val="00275863"/>
    <w:rsid w:val="0027592D"/>
    <w:rsid w:val="00283BB2"/>
    <w:rsid w:val="00283FAC"/>
    <w:rsid w:val="002855EB"/>
    <w:rsid w:val="00285748"/>
    <w:rsid w:val="00293341"/>
    <w:rsid w:val="002A1EE6"/>
    <w:rsid w:val="002A49C5"/>
    <w:rsid w:val="002A59A4"/>
    <w:rsid w:val="002A627C"/>
    <w:rsid w:val="002A68B0"/>
    <w:rsid w:val="002B2C89"/>
    <w:rsid w:val="002B4E42"/>
    <w:rsid w:val="002B592F"/>
    <w:rsid w:val="002B70EF"/>
    <w:rsid w:val="002B72BF"/>
    <w:rsid w:val="002C31B4"/>
    <w:rsid w:val="002C31F1"/>
    <w:rsid w:val="002C48DB"/>
    <w:rsid w:val="002D0F07"/>
    <w:rsid w:val="002D3E8F"/>
    <w:rsid w:val="002D6894"/>
    <w:rsid w:val="002E1C90"/>
    <w:rsid w:val="002E31B2"/>
    <w:rsid w:val="002E37BC"/>
    <w:rsid w:val="002F3C83"/>
    <w:rsid w:val="00304E0F"/>
    <w:rsid w:val="00317487"/>
    <w:rsid w:val="00321594"/>
    <w:rsid w:val="00321645"/>
    <w:rsid w:val="00322890"/>
    <w:rsid w:val="00334725"/>
    <w:rsid w:val="0033773A"/>
    <w:rsid w:val="00341C4D"/>
    <w:rsid w:val="00345DF4"/>
    <w:rsid w:val="0035405C"/>
    <w:rsid w:val="00354A6A"/>
    <w:rsid w:val="003610CA"/>
    <w:rsid w:val="00370A79"/>
    <w:rsid w:val="003711B8"/>
    <w:rsid w:val="00372044"/>
    <w:rsid w:val="003820B2"/>
    <w:rsid w:val="0039241B"/>
    <w:rsid w:val="00393090"/>
    <w:rsid w:val="0039711F"/>
    <w:rsid w:val="003A03F5"/>
    <w:rsid w:val="003A5803"/>
    <w:rsid w:val="003B0B2B"/>
    <w:rsid w:val="003B5CB1"/>
    <w:rsid w:val="003B5F7F"/>
    <w:rsid w:val="003C24D6"/>
    <w:rsid w:val="003C30B7"/>
    <w:rsid w:val="003C680C"/>
    <w:rsid w:val="003C6AF1"/>
    <w:rsid w:val="003D0274"/>
    <w:rsid w:val="003D3224"/>
    <w:rsid w:val="003D5251"/>
    <w:rsid w:val="003D6688"/>
    <w:rsid w:val="003E1BB4"/>
    <w:rsid w:val="003E4E48"/>
    <w:rsid w:val="003F1AA3"/>
    <w:rsid w:val="003F412E"/>
    <w:rsid w:val="003F7130"/>
    <w:rsid w:val="00402D6E"/>
    <w:rsid w:val="00403BAC"/>
    <w:rsid w:val="00415E59"/>
    <w:rsid w:val="004160B9"/>
    <w:rsid w:val="0041742C"/>
    <w:rsid w:val="004175BD"/>
    <w:rsid w:val="00422AD8"/>
    <w:rsid w:val="00422D68"/>
    <w:rsid w:val="0042633F"/>
    <w:rsid w:val="00427EDD"/>
    <w:rsid w:val="00440EB6"/>
    <w:rsid w:val="00444269"/>
    <w:rsid w:val="00445799"/>
    <w:rsid w:val="0044771C"/>
    <w:rsid w:val="00452067"/>
    <w:rsid w:val="00457861"/>
    <w:rsid w:val="004661A0"/>
    <w:rsid w:val="0047102A"/>
    <w:rsid w:val="004743EE"/>
    <w:rsid w:val="0048117D"/>
    <w:rsid w:val="004812B7"/>
    <w:rsid w:val="004821E2"/>
    <w:rsid w:val="00483F6E"/>
    <w:rsid w:val="004961DE"/>
    <w:rsid w:val="004A1718"/>
    <w:rsid w:val="004A58AB"/>
    <w:rsid w:val="004A5A1C"/>
    <w:rsid w:val="004B404F"/>
    <w:rsid w:val="004C0258"/>
    <w:rsid w:val="004C19A8"/>
    <w:rsid w:val="004D2844"/>
    <w:rsid w:val="004D37B3"/>
    <w:rsid w:val="004D4F2A"/>
    <w:rsid w:val="004D7CC9"/>
    <w:rsid w:val="004E11A1"/>
    <w:rsid w:val="004E3521"/>
    <w:rsid w:val="004F1FAA"/>
    <w:rsid w:val="004F72A2"/>
    <w:rsid w:val="0050496B"/>
    <w:rsid w:val="00507FED"/>
    <w:rsid w:val="00510C86"/>
    <w:rsid w:val="00510E7F"/>
    <w:rsid w:val="00511E76"/>
    <w:rsid w:val="00523E52"/>
    <w:rsid w:val="00524A06"/>
    <w:rsid w:val="00530698"/>
    <w:rsid w:val="00530DFC"/>
    <w:rsid w:val="005333C9"/>
    <w:rsid w:val="005500F7"/>
    <w:rsid w:val="00553251"/>
    <w:rsid w:val="00557C98"/>
    <w:rsid w:val="0056182B"/>
    <w:rsid w:val="0056258C"/>
    <w:rsid w:val="00562F5B"/>
    <w:rsid w:val="005634FE"/>
    <w:rsid w:val="0056579C"/>
    <w:rsid w:val="00565FB5"/>
    <w:rsid w:val="00572C4B"/>
    <w:rsid w:val="00572D5F"/>
    <w:rsid w:val="005770CA"/>
    <w:rsid w:val="00580DA9"/>
    <w:rsid w:val="00582965"/>
    <w:rsid w:val="0058416B"/>
    <w:rsid w:val="00592077"/>
    <w:rsid w:val="005A348C"/>
    <w:rsid w:val="005A66DF"/>
    <w:rsid w:val="005A7315"/>
    <w:rsid w:val="005B19F6"/>
    <w:rsid w:val="005B2878"/>
    <w:rsid w:val="005B569C"/>
    <w:rsid w:val="005B6145"/>
    <w:rsid w:val="005C0562"/>
    <w:rsid w:val="005C0BB1"/>
    <w:rsid w:val="005C3F25"/>
    <w:rsid w:val="005C6D0A"/>
    <w:rsid w:val="005C6D51"/>
    <w:rsid w:val="005C7D8D"/>
    <w:rsid w:val="005D126D"/>
    <w:rsid w:val="005D5986"/>
    <w:rsid w:val="005D60E1"/>
    <w:rsid w:val="005D6F66"/>
    <w:rsid w:val="005E09B5"/>
    <w:rsid w:val="005E0E7B"/>
    <w:rsid w:val="005E52F4"/>
    <w:rsid w:val="005F1E43"/>
    <w:rsid w:val="005F2379"/>
    <w:rsid w:val="005F3293"/>
    <w:rsid w:val="005F69F6"/>
    <w:rsid w:val="005F7A37"/>
    <w:rsid w:val="006002B4"/>
    <w:rsid w:val="006017DF"/>
    <w:rsid w:val="00603347"/>
    <w:rsid w:val="00604BB5"/>
    <w:rsid w:val="00610707"/>
    <w:rsid w:val="006148BB"/>
    <w:rsid w:val="00621995"/>
    <w:rsid w:val="0062265B"/>
    <w:rsid w:val="00622F6A"/>
    <w:rsid w:val="00631935"/>
    <w:rsid w:val="00633FE9"/>
    <w:rsid w:val="0063519F"/>
    <w:rsid w:val="00637F17"/>
    <w:rsid w:val="00647890"/>
    <w:rsid w:val="006515F5"/>
    <w:rsid w:val="00654AEB"/>
    <w:rsid w:val="00662098"/>
    <w:rsid w:val="00664031"/>
    <w:rsid w:val="0066449C"/>
    <w:rsid w:val="00664868"/>
    <w:rsid w:val="006652F4"/>
    <w:rsid w:val="00666C74"/>
    <w:rsid w:val="006678E4"/>
    <w:rsid w:val="006773CC"/>
    <w:rsid w:val="00677DB7"/>
    <w:rsid w:val="0068060B"/>
    <w:rsid w:val="00684182"/>
    <w:rsid w:val="006930D0"/>
    <w:rsid w:val="00695960"/>
    <w:rsid w:val="00695DC6"/>
    <w:rsid w:val="00697F0A"/>
    <w:rsid w:val="006A3AD2"/>
    <w:rsid w:val="006A6A99"/>
    <w:rsid w:val="006B13BB"/>
    <w:rsid w:val="006B4484"/>
    <w:rsid w:val="006C02B1"/>
    <w:rsid w:val="006C06F1"/>
    <w:rsid w:val="006C5E5C"/>
    <w:rsid w:val="006D0E9C"/>
    <w:rsid w:val="006D7EBF"/>
    <w:rsid w:val="006E55CE"/>
    <w:rsid w:val="006E72F4"/>
    <w:rsid w:val="006F0209"/>
    <w:rsid w:val="006F1316"/>
    <w:rsid w:val="006F3FA6"/>
    <w:rsid w:val="006F7984"/>
    <w:rsid w:val="006F7EBB"/>
    <w:rsid w:val="0070507B"/>
    <w:rsid w:val="007111DC"/>
    <w:rsid w:val="00715F08"/>
    <w:rsid w:val="00716B7C"/>
    <w:rsid w:val="00726F0D"/>
    <w:rsid w:val="00732C49"/>
    <w:rsid w:val="007356A2"/>
    <w:rsid w:val="00736BF5"/>
    <w:rsid w:val="0074547B"/>
    <w:rsid w:val="00745575"/>
    <w:rsid w:val="007458ED"/>
    <w:rsid w:val="00747CD6"/>
    <w:rsid w:val="00753FF9"/>
    <w:rsid w:val="00754174"/>
    <w:rsid w:val="007556EC"/>
    <w:rsid w:val="0076208A"/>
    <w:rsid w:val="00763492"/>
    <w:rsid w:val="007745DF"/>
    <w:rsid w:val="00785D26"/>
    <w:rsid w:val="007867CC"/>
    <w:rsid w:val="00787687"/>
    <w:rsid w:val="007935B8"/>
    <w:rsid w:val="007945D3"/>
    <w:rsid w:val="007A5111"/>
    <w:rsid w:val="007A7377"/>
    <w:rsid w:val="007B16EF"/>
    <w:rsid w:val="007B59CA"/>
    <w:rsid w:val="007C054F"/>
    <w:rsid w:val="007C53A9"/>
    <w:rsid w:val="007D23E5"/>
    <w:rsid w:val="007E3A86"/>
    <w:rsid w:val="007E550C"/>
    <w:rsid w:val="007F186B"/>
    <w:rsid w:val="007F4C81"/>
    <w:rsid w:val="007F610F"/>
    <w:rsid w:val="00801B75"/>
    <w:rsid w:val="00804420"/>
    <w:rsid w:val="00804FCE"/>
    <w:rsid w:val="0081543D"/>
    <w:rsid w:val="00815CFA"/>
    <w:rsid w:val="008221D3"/>
    <w:rsid w:val="008252AC"/>
    <w:rsid w:val="008258C6"/>
    <w:rsid w:val="00826765"/>
    <w:rsid w:val="00834F3B"/>
    <w:rsid w:val="00853877"/>
    <w:rsid w:val="00853A60"/>
    <w:rsid w:val="008568D0"/>
    <w:rsid w:val="008604C9"/>
    <w:rsid w:val="008611DD"/>
    <w:rsid w:val="00865B3A"/>
    <w:rsid w:val="00866528"/>
    <w:rsid w:val="00870B5E"/>
    <w:rsid w:val="00876739"/>
    <w:rsid w:val="00877171"/>
    <w:rsid w:val="0088164C"/>
    <w:rsid w:val="00882BCF"/>
    <w:rsid w:val="0088346C"/>
    <w:rsid w:val="00883CCB"/>
    <w:rsid w:val="00884F1D"/>
    <w:rsid w:val="00887DD7"/>
    <w:rsid w:val="00890A2E"/>
    <w:rsid w:val="00893A11"/>
    <w:rsid w:val="00894F23"/>
    <w:rsid w:val="008A0BBB"/>
    <w:rsid w:val="008A5869"/>
    <w:rsid w:val="008A7865"/>
    <w:rsid w:val="008B1F4A"/>
    <w:rsid w:val="008B381D"/>
    <w:rsid w:val="008B46FD"/>
    <w:rsid w:val="008B6841"/>
    <w:rsid w:val="008C79C6"/>
    <w:rsid w:val="008E5D1B"/>
    <w:rsid w:val="008F2E74"/>
    <w:rsid w:val="008F7CB0"/>
    <w:rsid w:val="00900A8E"/>
    <w:rsid w:val="00915B82"/>
    <w:rsid w:val="00917EF2"/>
    <w:rsid w:val="00922441"/>
    <w:rsid w:val="0092569A"/>
    <w:rsid w:val="00926501"/>
    <w:rsid w:val="00927370"/>
    <w:rsid w:val="00927980"/>
    <w:rsid w:val="00930E60"/>
    <w:rsid w:val="00933881"/>
    <w:rsid w:val="00950C52"/>
    <w:rsid w:val="00950C68"/>
    <w:rsid w:val="00950CA0"/>
    <w:rsid w:val="00952D87"/>
    <w:rsid w:val="00956A56"/>
    <w:rsid w:val="00956BB6"/>
    <w:rsid w:val="00957822"/>
    <w:rsid w:val="0097106F"/>
    <w:rsid w:val="009712E7"/>
    <w:rsid w:val="0097185C"/>
    <w:rsid w:val="009A0139"/>
    <w:rsid w:val="009A4CD8"/>
    <w:rsid w:val="009A6F54"/>
    <w:rsid w:val="009B29CC"/>
    <w:rsid w:val="009B4287"/>
    <w:rsid w:val="009B4F5F"/>
    <w:rsid w:val="009B5989"/>
    <w:rsid w:val="009C33AC"/>
    <w:rsid w:val="009C42CF"/>
    <w:rsid w:val="009C465D"/>
    <w:rsid w:val="009C519F"/>
    <w:rsid w:val="009D6969"/>
    <w:rsid w:val="009E0740"/>
    <w:rsid w:val="009E12D1"/>
    <w:rsid w:val="009E3F29"/>
    <w:rsid w:val="009E58DA"/>
    <w:rsid w:val="00A124D0"/>
    <w:rsid w:val="00A15F3E"/>
    <w:rsid w:val="00A16915"/>
    <w:rsid w:val="00A21DBB"/>
    <w:rsid w:val="00A23654"/>
    <w:rsid w:val="00A32453"/>
    <w:rsid w:val="00A331FB"/>
    <w:rsid w:val="00A350FA"/>
    <w:rsid w:val="00A43612"/>
    <w:rsid w:val="00A463CD"/>
    <w:rsid w:val="00A54F47"/>
    <w:rsid w:val="00A56628"/>
    <w:rsid w:val="00A566FE"/>
    <w:rsid w:val="00A61E10"/>
    <w:rsid w:val="00A73AB0"/>
    <w:rsid w:val="00A76829"/>
    <w:rsid w:val="00A77265"/>
    <w:rsid w:val="00A915FB"/>
    <w:rsid w:val="00A916D6"/>
    <w:rsid w:val="00A921E5"/>
    <w:rsid w:val="00A94C83"/>
    <w:rsid w:val="00A9714D"/>
    <w:rsid w:val="00AA32C5"/>
    <w:rsid w:val="00AA406A"/>
    <w:rsid w:val="00AA7BF0"/>
    <w:rsid w:val="00AA7F64"/>
    <w:rsid w:val="00AB068A"/>
    <w:rsid w:val="00AB55F6"/>
    <w:rsid w:val="00AB7DF9"/>
    <w:rsid w:val="00AC010C"/>
    <w:rsid w:val="00AC3659"/>
    <w:rsid w:val="00AC7DE5"/>
    <w:rsid w:val="00AC7FC2"/>
    <w:rsid w:val="00AD021B"/>
    <w:rsid w:val="00AD6D48"/>
    <w:rsid w:val="00AE2502"/>
    <w:rsid w:val="00AE3E06"/>
    <w:rsid w:val="00AE458F"/>
    <w:rsid w:val="00AE5949"/>
    <w:rsid w:val="00AF1C8C"/>
    <w:rsid w:val="00AF591F"/>
    <w:rsid w:val="00B023D0"/>
    <w:rsid w:val="00B029E2"/>
    <w:rsid w:val="00B04BD1"/>
    <w:rsid w:val="00B05395"/>
    <w:rsid w:val="00B13CE5"/>
    <w:rsid w:val="00B14044"/>
    <w:rsid w:val="00B150CE"/>
    <w:rsid w:val="00B157C5"/>
    <w:rsid w:val="00B35377"/>
    <w:rsid w:val="00B46D07"/>
    <w:rsid w:val="00B52CC9"/>
    <w:rsid w:val="00B620EF"/>
    <w:rsid w:val="00B64AE9"/>
    <w:rsid w:val="00B66F0A"/>
    <w:rsid w:val="00B71BED"/>
    <w:rsid w:val="00B85377"/>
    <w:rsid w:val="00B859FF"/>
    <w:rsid w:val="00B86C8A"/>
    <w:rsid w:val="00B87252"/>
    <w:rsid w:val="00B9381A"/>
    <w:rsid w:val="00BA1F63"/>
    <w:rsid w:val="00BA2704"/>
    <w:rsid w:val="00BB5577"/>
    <w:rsid w:val="00BC0ECF"/>
    <w:rsid w:val="00BC1E65"/>
    <w:rsid w:val="00BC26E5"/>
    <w:rsid w:val="00BD078E"/>
    <w:rsid w:val="00BD0964"/>
    <w:rsid w:val="00BD48FF"/>
    <w:rsid w:val="00BE0279"/>
    <w:rsid w:val="00BE700F"/>
    <w:rsid w:val="00BF17FF"/>
    <w:rsid w:val="00BF38D6"/>
    <w:rsid w:val="00BF6730"/>
    <w:rsid w:val="00C04BBA"/>
    <w:rsid w:val="00C07D3E"/>
    <w:rsid w:val="00C14121"/>
    <w:rsid w:val="00C2263D"/>
    <w:rsid w:val="00C226D0"/>
    <w:rsid w:val="00C276CD"/>
    <w:rsid w:val="00C31610"/>
    <w:rsid w:val="00C33480"/>
    <w:rsid w:val="00C34768"/>
    <w:rsid w:val="00C42733"/>
    <w:rsid w:val="00C42C2A"/>
    <w:rsid w:val="00C6177E"/>
    <w:rsid w:val="00C644EB"/>
    <w:rsid w:val="00C670AD"/>
    <w:rsid w:val="00C67D2C"/>
    <w:rsid w:val="00C712DC"/>
    <w:rsid w:val="00C7291E"/>
    <w:rsid w:val="00C74CE4"/>
    <w:rsid w:val="00C801CF"/>
    <w:rsid w:val="00C81897"/>
    <w:rsid w:val="00C862B6"/>
    <w:rsid w:val="00C90916"/>
    <w:rsid w:val="00C93218"/>
    <w:rsid w:val="00C955CC"/>
    <w:rsid w:val="00C95C77"/>
    <w:rsid w:val="00CA3C30"/>
    <w:rsid w:val="00CA431A"/>
    <w:rsid w:val="00CA7757"/>
    <w:rsid w:val="00CB4003"/>
    <w:rsid w:val="00CC0893"/>
    <w:rsid w:val="00CC3978"/>
    <w:rsid w:val="00CC65C9"/>
    <w:rsid w:val="00CD045F"/>
    <w:rsid w:val="00CD36DF"/>
    <w:rsid w:val="00CD4C6B"/>
    <w:rsid w:val="00CD5102"/>
    <w:rsid w:val="00CD5234"/>
    <w:rsid w:val="00CD7D6E"/>
    <w:rsid w:val="00CE1FE5"/>
    <w:rsid w:val="00CE6429"/>
    <w:rsid w:val="00CF406D"/>
    <w:rsid w:val="00D11261"/>
    <w:rsid w:val="00D157AF"/>
    <w:rsid w:val="00D1653C"/>
    <w:rsid w:val="00D23B9A"/>
    <w:rsid w:val="00D3166E"/>
    <w:rsid w:val="00D341CD"/>
    <w:rsid w:val="00D3620A"/>
    <w:rsid w:val="00D43EBA"/>
    <w:rsid w:val="00D44B0E"/>
    <w:rsid w:val="00D468E3"/>
    <w:rsid w:val="00D47F80"/>
    <w:rsid w:val="00D50B82"/>
    <w:rsid w:val="00D54170"/>
    <w:rsid w:val="00D611BD"/>
    <w:rsid w:val="00D714DC"/>
    <w:rsid w:val="00D7531A"/>
    <w:rsid w:val="00D845F0"/>
    <w:rsid w:val="00D85F12"/>
    <w:rsid w:val="00D9064B"/>
    <w:rsid w:val="00D9208C"/>
    <w:rsid w:val="00D93142"/>
    <w:rsid w:val="00DB0AEB"/>
    <w:rsid w:val="00DB2514"/>
    <w:rsid w:val="00DB4E1B"/>
    <w:rsid w:val="00DC1CBC"/>
    <w:rsid w:val="00DC523D"/>
    <w:rsid w:val="00DC633E"/>
    <w:rsid w:val="00DC660E"/>
    <w:rsid w:val="00DC7437"/>
    <w:rsid w:val="00DD17FF"/>
    <w:rsid w:val="00DD692D"/>
    <w:rsid w:val="00E0016A"/>
    <w:rsid w:val="00E01A0E"/>
    <w:rsid w:val="00E048F1"/>
    <w:rsid w:val="00E0667F"/>
    <w:rsid w:val="00E15F38"/>
    <w:rsid w:val="00E22DFF"/>
    <w:rsid w:val="00E23D10"/>
    <w:rsid w:val="00E27EE9"/>
    <w:rsid w:val="00E35526"/>
    <w:rsid w:val="00E4637C"/>
    <w:rsid w:val="00E464F2"/>
    <w:rsid w:val="00E526FE"/>
    <w:rsid w:val="00E52B7E"/>
    <w:rsid w:val="00E53B68"/>
    <w:rsid w:val="00E61136"/>
    <w:rsid w:val="00E67277"/>
    <w:rsid w:val="00E71F1B"/>
    <w:rsid w:val="00E74792"/>
    <w:rsid w:val="00E75143"/>
    <w:rsid w:val="00E826CB"/>
    <w:rsid w:val="00E96235"/>
    <w:rsid w:val="00E97829"/>
    <w:rsid w:val="00EA0DF6"/>
    <w:rsid w:val="00EA179A"/>
    <w:rsid w:val="00EA20EF"/>
    <w:rsid w:val="00EB1390"/>
    <w:rsid w:val="00EB76D6"/>
    <w:rsid w:val="00EC1D70"/>
    <w:rsid w:val="00EC4EBB"/>
    <w:rsid w:val="00ED03CC"/>
    <w:rsid w:val="00ED2B04"/>
    <w:rsid w:val="00EE31E8"/>
    <w:rsid w:val="00EE3AAA"/>
    <w:rsid w:val="00EE6B74"/>
    <w:rsid w:val="00EE6D73"/>
    <w:rsid w:val="00EE780F"/>
    <w:rsid w:val="00EF1A7D"/>
    <w:rsid w:val="00EF4B19"/>
    <w:rsid w:val="00EF5B2B"/>
    <w:rsid w:val="00F00C79"/>
    <w:rsid w:val="00F15DC1"/>
    <w:rsid w:val="00F2495D"/>
    <w:rsid w:val="00F269BF"/>
    <w:rsid w:val="00F26ED5"/>
    <w:rsid w:val="00F271EA"/>
    <w:rsid w:val="00F3124B"/>
    <w:rsid w:val="00F40255"/>
    <w:rsid w:val="00F4074C"/>
    <w:rsid w:val="00F4337F"/>
    <w:rsid w:val="00F43628"/>
    <w:rsid w:val="00F47D68"/>
    <w:rsid w:val="00F55BD3"/>
    <w:rsid w:val="00F56446"/>
    <w:rsid w:val="00F56534"/>
    <w:rsid w:val="00F57E8A"/>
    <w:rsid w:val="00F60889"/>
    <w:rsid w:val="00F611F3"/>
    <w:rsid w:val="00F64526"/>
    <w:rsid w:val="00F65674"/>
    <w:rsid w:val="00F67EB0"/>
    <w:rsid w:val="00F7442D"/>
    <w:rsid w:val="00F802BF"/>
    <w:rsid w:val="00F81B86"/>
    <w:rsid w:val="00F82B33"/>
    <w:rsid w:val="00FA1DEC"/>
    <w:rsid w:val="00FA1E8A"/>
    <w:rsid w:val="00FA2783"/>
    <w:rsid w:val="00FA48F1"/>
    <w:rsid w:val="00FA5176"/>
    <w:rsid w:val="00FB4D0F"/>
    <w:rsid w:val="00FC1174"/>
    <w:rsid w:val="00FC215D"/>
    <w:rsid w:val="00FC2A5B"/>
    <w:rsid w:val="00FD24BA"/>
    <w:rsid w:val="00FD2C08"/>
    <w:rsid w:val="00FE44AA"/>
    <w:rsid w:val="00FE46D0"/>
    <w:rsid w:val="00FF3166"/>
    <w:rsid w:val="00FF4F0E"/>
    <w:rsid w:val="00FF6212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ABB607F5-B310-4436-9E3D-091EA98E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978"/>
    <w:rPr>
      <w:sz w:val="24"/>
      <w:szCs w:val="24"/>
    </w:rPr>
  </w:style>
  <w:style w:type="paragraph" w:styleId="Cabealho1">
    <w:name w:val="heading 1"/>
    <w:basedOn w:val="Normal"/>
    <w:next w:val="Normal"/>
    <w:link w:val="Cabealh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Cabealho2">
    <w:name w:val="heading 2"/>
    <w:basedOn w:val="Normal"/>
    <w:next w:val="Normal"/>
    <w:link w:val="Cabealh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link w:val="Cabealh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bealho2Carter">
    <w:name w:val="Cabeçalho 2 Caráter"/>
    <w:link w:val="Cabealh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semiHidden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uiPriority w:val="99"/>
    <w:semiHidden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rsid w:val="00D71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semiHidden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o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9C519F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677DB7"/>
    <w:rPr>
      <w:rFonts w:ascii="Times New Roman" w:hAnsi="Times New Roman" w:cs="Times New Roman"/>
      <w:sz w:val="20"/>
      <w:szCs w:val="20"/>
      <w:lang w:eastAsia="pt-PT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0B567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0B567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4670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65227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77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07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A24E4-E62F-40C9-8030-1C1C8CF05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1419</Words>
  <Characters>9085</Characters>
  <Application>Microsoft Office Word</Application>
  <DocSecurity>0</DocSecurity>
  <Lines>75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10484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MMR</cp:lastModifiedBy>
  <cp:revision>3</cp:revision>
  <cp:lastPrinted>2016-01-04T11:34:00Z</cp:lastPrinted>
  <dcterms:created xsi:type="dcterms:W3CDTF">2016-01-25T12:36:00Z</dcterms:created>
  <dcterms:modified xsi:type="dcterms:W3CDTF">2016-01-25T12:40:00Z</dcterms:modified>
</cp:coreProperties>
</file>